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A7" w:rsidRDefault="00C4131F">
      <w:pPr>
        <w:tabs>
          <w:tab w:val="center" w:pos="4320"/>
        </w:tabs>
        <w:suppressAutoHyphens/>
        <w:spacing w:line="240" w:lineRule="atLeast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-3"/>
          <w:sz w:val="24"/>
          <w:szCs w:val="24"/>
        </w:rPr>
        <w:tab/>
        <w:t>EDWIN FAIR COMMUNITY MENTAL HEALTH CENTER, INC.</w:t>
      </w:r>
    </w:p>
    <w:p w:rsidR="003157A7" w:rsidRDefault="00C4131F">
      <w:pPr>
        <w:tabs>
          <w:tab w:val="center" w:pos="4320"/>
        </w:tabs>
        <w:suppressAutoHyphens/>
        <w:spacing w:line="240" w:lineRule="atLeast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ab/>
        <w:t>ADMINISTRATIVE MANUAL</w:t>
      </w:r>
    </w:p>
    <w:p w:rsidR="003157A7" w:rsidRDefault="00C4131F">
      <w:pPr>
        <w:tabs>
          <w:tab w:val="center" w:pos="43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ab/>
        <w:t>FINANCIAL STATEMENTS</w:t>
      </w:r>
    </w:p>
    <w:p w:rsidR="003157A7" w:rsidRDefault="003157A7">
      <w:pPr>
        <w:tabs>
          <w:tab w:val="left" w:pos="576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157A7" w:rsidRDefault="003157A7">
      <w:pPr>
        <w:tabs>
          <w:tab w:val="left" w:pos="576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157A7" w:rsidRDefault="00C4131F">
      <w:pPr>
        <w:tabs>
          <w:tab w:val="left" w:pos="576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POLICY:</w:t>
      </w:r>
    </w:p>
    <w:p w:rsidR="003157A7" w:rsidRDefault="003157A7">
      <w:pPr>
        <w:tabs>
          <w:tab w:val="left" w:pos="576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157A7" w:rsidRDefault="00C4131F">
      <w:pPr>
        <w:tabs>
          <w:tab w:val="left" w:pos="576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Financial Statements shall be prepared for a current overview of financial status, using generally accepted accounting principles.</w:t>
      </w:r>
    </w:p>
    <w:p w:rsidR="003157A7" w:rsidRDefault="003157A7">
      <w:pPr>
        <w:tabs>
          <w:tab w:val="left" w:pos="576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157A7" w:rsidRDefault="00C4131F">
      <w:pPr>
        <w:tabs>
          <w:tab w:val="left" w:pos="576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PROCEDURE:</w:t>
      </w:r>
    </w:p>
    <w:p w:rsidR="003157A7" w:rsidRDefault="003157A7">
      <w:pPr>
        <w:tabs>
          <w:tab w:val="left" w:pos="576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157A7" w:rsidRDefault="004C554C">
      <w:pPr>
        <w:tabs>
          <w:tab w:val="left" w:pos="576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T</w:t>
      </w:r>
      <w:r w:rsidR="00C4131F">
        <w:rPr>
          <w:rFonts w:ascii="Times New Roman" w:hAnsi="Times New Roman"/>
          <w:spacing w:val="-3"/>
          <w:sz w:val="24"/>
          <w:szCs w:val="24"/>
        </w:rPr>
        <w:t>he financial state</w:t>
      </w:r>
      <w:r>
        <w:rPr>
          <w:rFonts w:ascii="Times New Roman" w:hAnsi="Times New Roman"/>
          <w:spacing w:val="-3"/>
          <w:sz w:val="24"/>
          <w:szCs w:val="24"/>
        </w:rPr>
        <w:t xml:space="preserve">ments shall be prepared </w:t>
      </w:r>
      <w:r w:rsidR="00C4131F">
        <w:rPr>
          <w:rFonts w:ascii="Times New Roman" w:hAnsi="Times New Roman"/>
          <w:spacing w:val="-3"/>
          <w:sz w:val="24"/>
          <w:szCs w:val="24"/>
        </w:rPr>
        <w:t xml:space="preserve">by the Accountant </w:t>
      </w:r>
      <w:r>
        <w:rPr>
          <w:rFonts w:ascii="Times New Roman" w:hAnsi="Times New Roman"/>
          <w:spacing w:val="-3"/>
          <w:sz w:val="24"/>
          <w:szCs w:val="24"/>
        </w:rPr>
        <w:t>monthly</w:t>
      </w:r>
      <w:r w:rsidR="00C4131F">
        <w:rPr>
          <w:rFonts w:ascii="Times New Roman" w:hAnsi="Times New Roman"/>
          <w:spacing w:val="-3"/>
          <w:sz w:val="24"/>
          <w:szCs w:val="24"/>
        </w:rPr>
        <w:t>.</w:t>
      </w:r>
    </w:p>
    <w:p w:rsidR="003157A7" w:rsidRDefault="003157A7">
      <w:pPr>
        <w:tabs>
          <w:tab w:val="left" w:pos="576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157A7" w:rsidRDefault="00C4131F">
      <w:pPr>
        <w:tabs>
          <w:tab w:val="left" w:pos="576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They shall include Balance Sheet, Statement of Revenues and Expenditures vs. Budget, and Statement of Revenues and Expenses by County and Program.</w:t>
      </w:r>
      <w:r w:rsidR="004C554C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4C554C" w:rsidRDefault="004C554C">
      <w:pPr>
        <w:tabs>
          <w:tab w:val="left" w:pos="576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157A7" w:rsidRDefault="00C4131F">
      <w:pPr>
        <w:tabs>
          <w:tab w:val="left" w:pos="576"/>
        </w:tabs>
        <w:suppressAutoHyphens/>
        <w:spacing w:line="240" w:lineRule="atLeast"/>
        <w:jc w:val="both"/>
        <w:rPr>
          <w:rFonts w:ascii="Times New Roman" w:hAnsi="Times New Roman"/>
          <w:strike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The reports shall be distributed to fu</w:t>
      </w:r>
      <w:r w:rsidR="004C554C">
        <w:rPr>
          <w:rFonts w:ascii="Times New Roman" w:hAnsi="Times New Roman"/>
          <w:spacing w:val="-3"/>
          <w:sz w:val="24"/>
          <w:szCs w:val="24"/>
        </w:rPr>
        <w:t xml:space="preserve">nding sources upon request, </w:t>
      </w:r>
      <w:r>
        <w:rPr>
          <w:rFonts w:ascii="Times New Roman" w:hAnsi="Times New Roman"/>
          <w:spacing w:val="-3"/>
          <w:sz w:val="24"/>
          <w:szCs w:val="24"/>
        </w:rPr>
        <w:t>monthly to Board Members</w:t>
      </w:r>
      <w:r w:rsidR="004C554C">
        <w:rPr>
          <w:rFonts w:ascii="Times New Roman" w:hAnsi="Times New Roman"/>
          <w:spacing w:val="-3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C554C">
        <w:rPr>
          <w:rFonts w:ascii="Times New Roman" w:hAnsi="Times New Roman"/>
          <w:spacing w:val="-3"/>
          <w:sz w:val="24"/>
          <w:szCs w:val="24"/>
        </w:rPr>
        <w:t xml:space="preserve">Management Team, and </w:t>
      </w:r>
      <w:r>
        <w:rPr>
          <w:rFonts w:ascii="Times New Roman" w:hAnsi="Times New Roman"/>
          <w:spacing w:val="-3"/>
          <w:sz w:val="24"/>
          <w:szCs w:val="24"/>
        </w:rPr>
        <w:t xml:space="preserve">Program </w:t>
      </w:r>
      <w:r w:rsidR="004C554C">
        <w:rPr>
          <w:rFonts w:ascii="Times New Roman" w:hAnsi="Times New Roman"/>
          <w:spacing w:val="-3"/>
          <w:sz w:val="24"/>
          <w:szCs w:val="24"/>
        </w:rPr>
        <w:t>Coordinators</w:t>
      </w:r>
      <w:r>
        <w:rPr>
          <w:rFonts w:ascii="Times New Roman" w:hAnsi="Times New Roman"/>
          <w:spacing w:val="-3"/>
          <w:sz w:val="24"/>
          <w:szCs w:val="24"/>
        </w:rPr>
        <w:t xml:space="preserve">. </w:t>
      </w:r>
    </w:p>
    <w:sectPr w:rsidR="003157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800" w:bottom="720" w:left="180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7A7" w:rsidRDefault="003157A7">
      <w:pPr>
        <w:widowControl/>
        <w:spacing w:line="20" w:lineRule="exact"/>
        <w:rPr>
          <w:sz w:val="24"/>
          <w:szCs w:val="24"/>
        </w:rPr>
      </w:pPr>
    </w:p>
  </w:endnote>
  <w:endnote w:type="continuationSeparator" w:id="0">
    <w:p w:rsidR="003157A7" w:rsidRDefault="00C4131F">
      <w:r>
        <w:rPr>
          <w:sz w:val="24"/>
          <w:szCs w:val="24"/>
        </w:rPr>
        <w:t xml:space="preserve"> </w:t>
      </w:r>
    </w:p>
  </w:endnote>
  <w:endnote w:type="continuationNotice" w:id="1">
    <w:p w:rsidR="003157A7" w:rsidRDefault="00C4131F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D0" w:rsidRDefault="001B7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7A7" w:rsidRDefault="003157A7">
    <w:pPr>
      <w:spacing w:before="140" w:line="100" w:lineRule="exact"/>
      <w:rPr>
        <w:sz w:val="10"/>
        <w:szCs w:val="10"/>
      </w:rPr>
    </w:pPr>
  </w:p>
  <w:p w:rsidR="003157A7" w:rsidRDefault="00C4131F">
    <w:pPr>
      <w:tabs>
        <w:tab w:val="center" w:pos="4320"/>
      </w:tabs>
      <w:suppressAutoHyphens/>
      <w:spacing w:line="240" w:lineRule="atLeast"/>
      <w:jc w:val="both"/>
      <w:rPr>
        <w:rFonts w:ascii="Times New Roman" w:hAnsi="Times New Roman"/>
        <w:spacing w:val="-3"/>
        <w:sz w:val="24"/>
        <w:szCs w:val="24"/>
      </w:rPr>
    </w:pPr>
    <w:r>
      <w:rPr>
        <w:rFonts w:ascii="Times New Roman" w:hAnsi="Times New Roman"/>
        <w:spacing w:val="-3"/>
        <w:sz w:val="24"/>
        <w:szCs w:val="24"/>
      </w:rPr>
      <w:t>Board Approv</w:t>
    </w:r>
    <w:r w:rsidR="001B7BD0">
      <w:rPr>
        <w:rFonts w:ascii="Times New Roman" w:hAnsi="Times New Roman"/>
        <w:spacing w:val="-3"/>
        <w:sz w:val="24"/>
        <w:szCs w:val="24"/>
      </w:rPr>
      <w:t>ed</w:t>
    </w:r>
    <w:r>
      <w:rPr>
        <w:rFonts w:ascii="Times New Roman" w:hAnsi="Times New Roman"/>
        <w:spacing w:val="-3"/>
        <w:sz w:val="24"/>
        <w:szCs w:val="24"/>
      </w:rPr>
      <w:t>: 5/23/17</w:t>
    </w:r>
    <w:r>
      <w:rPr>
        <w:rFonts w:ascii="Times New Roman" w:hAnsi="Times New Roman"/>
        <w:spacing w:val="-3"/>
        <w:sz w:val="24"/>
        <w:szCs w:val="24"/>
      </w:rPr>
      <w:tab/>
      <w:t>II - 25</w:t>
    </w:r>
  </w:p>
  <w:p w:rsidR="003157A7" w:rsidRDefault="001B7BD0">
    <w:pPr>
      <w:tabs>
        <w:tab w:val="left" w:pos="576"/>
      </w:tabs>
      <w:suppressAutoHyphens/>
      <w:spacing w:line="240" w:lineRule="atLeast"/>
      <w:jc w:val="both"/>
      <w:rPr>
        <w:rFonts w:ascii="Times New Roman" w:hAnsi="Times New Roman"/>
        <w:spacing w:val="-3"/>
        <w:sz w:val="24"/>
        <w:szCs w:val="24"/>
      </w:rPr>
    </w:pPr>
    <w:r>
      <w:rPr>
        <w:rFonts w:ascii="Times New Roman" w:hAnsi="Times New Roman"/>
        <w:spacing w:val="-3"/>
        <w:sz w:val="24"/>
        <w:szCs w:val="24"/>
      </w:rPr>
      <w:t>225</w:t>
    </w:r>
    <w:r w:rsidR="00C4131F">
      <w:rPr>
        <w:rFonts w:ascii="Times New Roman" w:hAnsi="Times New Roman"/>
        <w:spacing w:val="-3"/>
        <w:sz w:val="24"/>
        <w:szCs w:val="24"/>
      </w:rPr>
      <w:t>financial statement.doc (Admin)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D0" w:rsidRDefault="001B7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7A7" w:rsidRDefault="00C4131F">
      <w:r>
        <w:rPr>
          <w:sz w:val="24"/>
          <w:szCs w:val="24"/>
        </w:rPr>
        <w:separator/>
      </w:r>
    </w:p>
  </w:footnote>
  <w:footnote w:type="continuationSeparator" w:id="0">
    <w:p w:rsidR="003157A7" w:rsidRDefault="00C41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D0" w:rsidRDefault="001B7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D0" w:rsidRDefault="001B7B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D0" w:rsidRDefault="001B7B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87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4C"/>
    <w:rsid w:val="001B7BD0"/>
    <w:rsid w:val="003157A7"/>
    <w:rsid w:val="004C554C"/>
    <w:rsid w:val="0084756E"/>
    <w:rsid w:val="00BC1174"/>
    <w:rsid w:val="00C4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3AF41-4D8D-46C1-82EE-25DDE732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  <w:szCs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Statements</vt:lpstr>
    </vt:vector>
  </TitlesOfParts>
  <Company>Edwin Fair CMHC,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Statements</dc:title>
  <dc:subject/>
  <dc:creator>Edwin Fair</dc:creator>
  <cp:keywords/>
  <dc:description/>
  <cp:lastModifiedBy>April.Lee@edwinfair.com</cp:lastModifiedBy>
  <cp:revision>2</cp:revision>
  <cp:lastPrinted>2017-05-19T14:56:00Z</cp:lastPrinted>
  <dcterms:created xsi:type="dcterms:W3CDTF">2017-05-31T13:57:00Z</dcterms:created>
  <dcterms:modified xsi:type="dcterms:W3CDTF">2017-05-31T13:57:00Z</dcterms:modified>
</cp:coreProperties>
</file>