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48" w:rsidRDefault="00E85348" w:rsidP="0037328B">
      <w:pPr>
        <w:jc w:val="center"/>
      </w:pPr>
    </w:p>
    <w:p w:rsidR="00E85348" w:rsidRDefault="00E85348" w:rsidP="00E85348">
      <w:pPr>
        <w:jc w:val="center"/>
        <w:rPr>
          <w:rFonts w:ascii="Arial" w:hAnsi="Arial" w:cs="Arial"/>
        </w:rPr>
      </w:pPr>
    </w:p>
    <w:p w:rsidR="0037328B" w:rsidRPr="0037328B" w:rsidRDefault="0037328B" w:rsidP="00E85348">
      <w:pPr>
        <w:jc w:val="center"/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85348" w:rsidRPr="0037328B" w:rsidRDefault="00E85348" w:rsidP="00E85348">
      <w:pPr>
        <w:jc w:val="center"/>
        <w:rPr>
          <w:rFonts w:ascii="Arial" w:hAnsi="Arial" w:cs="Arial"/>
          <w:b/>
          <w:sz w:val="28"/>
          <w:szCs w:val="28"/>
        </w:rPr>
      </w:pPr>
      <w:r w:rsidRPr="0037328B">
        <w:rPr>
          <w:rFonts w:ascii="Arial" w:hAnsi="Arial" w:cs="Arial"/>
          <w:b/>
          <w:sz w:val="28"/>
          <w:szCs w:val="28"/>
        </w:rPr>
        <w:t>“5A’s” Tobacco Cessation Counseling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3633"/>
        <w:gridCol w:w="1303"/>
        <w:gridCol w:w="2032"/>
      </w:tblGrid>
      <w:tr w:rsidR="00E85348" w:rsidRPr="005F2D67" w:rsidTr="005F2D67">
        <w:trPr>
          <w:trHeight w:val="413"/>
        </w:trPr>
        <w:tc>
          <w:tcPr>
            <w:tcW w:w="2522" w:type="dxa"/>
            <w:shd w:val="clear" w:color="auto" w:fill="auto"/>
          </w:tcPr>
          <w:p w:rsidR="00E85348" w:rsidRPr="005F2D67" w:rsidRDefault="00E85348" w:rsidP="00E85348">
            <w:pPr>
              <w:rPr>
                <w:rFonts w:ascii="Arial" w:hAnsi="Arial" w:cs="Arial"/>
              </w:rPr>
            </w:pPr>
            <w:r w:rsidRPr="005F2D67">
              <w:rPr>
                <w:rFonts w:ascii="Arial" w:hAnsi="Arial" w:cs="Arial"/>
              </w:rPr>
              <w:t>Consumer Name</w:t>
            </w:r>
          </w:p>
        </w:tc>
        <w:tc>
          <w:tcPr>
            <w:tcW w:w="3633" w:type="dxa"/>
            <w:shd w:val="clear" w:color="auto" w:fill="auto"/>
          </w:tcPr>
          <w:p w:rsidR="00E85348" w:rsidRPr="005F2D67" w:rsidRDefault="00E369D1" w:rsidP="00E85348">
            <w:pPr>
              <w:rPr>
                <w:rFonts w:ascii="Arial" w:hAnsi="Arial" w:cs="Arial"/>
              </w:rPr>
            </w:pPr>
            <w:r w:rsidRPr="005F2D67">
              <w:rPr>
                <w:rFonts w:ascii="Arial" w:hAnsi="Arial" w:cs="Arial"/>
                <w:noProof/>
              </w:rPr>
              <w:pict w14:anchorId="20E8997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27.6pt;margin-top:19.8pt;width:0;height:17.95pt;z-index:251658752;mso-position-horizontal-relative:text;mso-position-vertical-relative:text" o:connectortype="straight"/>
              </w:pict>
            </w:r>
            <w:r w:rsidRPr="005F2D67">
              <w:rPr>
                <w:rFonts w:ascii="Arial" w:hAnsi="Arial" w:cs="Arial"/>
                <w:noProof/>
              </w:rPr>
              <w:pict w14:anchorId="165420A2">
                <v:shape id="_x0000_s1027" type="#_x0000_t32" style="position:absolute;margin-left:47.75pt;margin-top:20.25pt;width:0;height:18pt;z-index:251657728;mso-position-horizontal-relative:text;mso-position-vertical-relative:text" o:connectortype="straight"/>
              </w:pict>
            </w:r>
          </w:p>
        </w:tc>
        <w:tc>
          <w:tcPr>
            <w:tcW w:w="1303" w:type="dxa"/>
            <w:shd w:val="clear" w:color="auto" w:fill="auto"/>
          </w:tcPr>
          <w:p w:rsidR="00E85348" w:rsidRPr="005F2D67" w:rsidRDefault="00E85348" w:rsidP="00E85348">
            <w:pPr>
              <w:rPr>
                <w:rFonts w:ascii="Arial" w:hAnsi="Arial" w:cs="Arial"/>
              </w:rPr>
            </w:pPr>
            <w:r w:rsidRPr="005F2D67">
              <w:rPr>
                <w:rFonts w:ascii="Arial" w:hAnsi="Arial" w:cs="Arial"/>
              </w:rPr>
              <w:t>Date</w:t>
            </w:r>
          </w:p>
        </w:tc>
        <w:tc>
          <w:tcPr>
            <w:tcW w:w="2032" w:type="dxa"/>
            <w:shd w:val="clear" w:color="auto" w:fill="auto"/>
          </w:tcPr>
          <w:p w:rsidR="00E85348" w:rsidRPr="005F2D67" w:rsidRDefault="00E85348" w:rsidP="00E85348">
            <w:pPr>
              <w:rPr>
                <w:rFonts w:ascii="Arial" w:hAnsi="Arial" w:cs="Arial"/>
              </w:rPr>
            </w:pPr>
          </w:p>
        </w:tc>
      </w:tr>
      <w:tr w:rsidR="00E85348" w:rsidRPr="005F2D67" w:rsidTr="005F2D67">
        <w:trPr>
          <w:trHeight w:val="350"/>
        </w:trPr>
        <w:tc>
          <w:tcPr>
            <w:tcW w:w="2522" w:type="dxa"/>
            <w:shd w:val="clear" w:color="auto" w:fill="auto"/>
          </w:tcPr>
          <w:p w:rsidR="00E85348" w:rsidRPr="005F2D67" w:rsidRDefault="00E85348" w:rsidP="00E85348">
            <w:pPr>
              <w:rPr>
                <w:rFonts w:ascii="Arial" w:hAnsi="Arial" w:cs="Arial"/>
              </w:rPr>
            </w:pPr>
            <w:r w:rsidRPr="005F2D67">
              <w:rPr>
                <w:rFonts w:ascii="Arial" w:hAnsi="Arial" w:cs="Arial"/>
              </w:rPr>
              <w:t>Beginning Time</w:t>
            </w:r>
          </w:p>
        </w:tc>
        <w:tc>
          <w:tcPr>
            <w:tcW w:w="3633" w:type="dxa"/>
            <w:shd w:val="clear" w:color="auto" w:fill="auto"/>
          </w:tcPr>
          <w:p w:rsidR="00E85348" w:rsidRPr="005F2D67" w:rsidRDefault="00E369D1" w:rsidP="00E369D1">
            <w:pPr>
              <w:rPr>
                <w:rFonts w:ascii="Arial" w:hAnsi="Arial" w:cs="Arial"/>
              </w:rPr>
            </w:pPr>
            <w:r w:rsidRPr="005F2D67">
              <w:rPr>
                <w:rFonts w:ascii="Arial" w:hAnsi="Arial" w:cs="Arial"/>
              </w:rPr>
              <w:t xml:space="preserve">               </w:t>
            </w:r>
            <w:r w:rsidR="00863C24" w:rsidRPr="005F2D67">
              <w:rPr>
                <w:rFonts w:ascii="Arial" w:hAnsi="Arial" w:cs="Arial"/>
              </w:rPr>
              <w:t xml:space="preserve"> </w:t>
            </w:r>
            <w:r w:rsidRPr="005F2D67">
              <w:rPr>
                <w:rFonts w:ascii="Arial" w:hAnsi="Arial" w:cs="Arial"/>
              </w:rPr>
              <w:t>Ending Time</w:t>
            </w:r>
          </w:p>
        </w:tc>
        <w:tc>
          <w:tcPr>
            <w:tcW w:w="1303" w:type="dxa"/>
            <w:shd w:val="clear" w:color="auto" w:fill="auto"/>
          </w:tcPr>
          <w:p w:rsidR="00E85348" w:rsidRPr="005F2D67" w:rsidRDefault="00E85348" w:rsidP="00E85348">
            <w:pPr>
              <w:rPr>
                <w:rFonts w:ascii="Arial" w:hAnsi="Arial" w:cs="Arial"/>
              </w:rPr>
            </w:pPr>
            <w:r w:rsidRPr="005F2D67">
              <w:rPr>
                <w:rFonts w:ascii="Arial" w:hAnsi="Arial" w:cs="Arial"/>
              </w:rPr>
              <w:t>Chart #</w:t>
            </w:r>
          </w:p>
        </w:tc>
        <w:tc>
          <w:tcPr>
            <w:tcW w:w="2032" w:type="dxa"/>
            <w:shd w:val="clear" w:color="auto" w:fill="auto"/>
          </w:tcPr>
          <w:p w:rsidR="00E85348" w:rsidRPr="005F2D67" w:rsidRDefault="00E85348" w:rsidP="00E85348">
            <w:pPr>
              <w:rPr>
                <w:rFonts w:ascii="Arial" w:hAnsi="Arial" w:cs="Arial"/>
              </w:rPr>
            </w:pPr>
          </w:p>
        </w:tc>
      </w:tr>
      <w:tr w:rsidR="00E85348" w:rsidRPr="005F2D67" w:rsidTr="005F2D67">
        <w:tc>
          <w:tcPr>
            <w:tcW w:w="9490" w:type="dxa"/>
            <w:gridSpan w:val="4"/>
            <w:shd w:val="clear" w:color="auto" w:fill="auto"/>
          </w:tcPr>
          <w:p w:rsidR="00E85348" w:rsidRPr="0037328B" w:rsidRDefault="00E85348" w:rsidP="00E85348">
            <w:pPr>
              <w:rPr>
                <w:rFonts w:ascii="Arial" w:hAnsi="Arial" w:cs="Arial"/>
                <w:sz w:val="22"/>
              </w:rPr>
            </w:pPr>
            <w:r w:rsidRPr="0037328B">
              <w:rPr>
                <w:rFonts w:ascii="Arial" w:hAnsi="Arial" w:cs="Arial"/>
                <w:b/>
                <w:sz w:val="22"/>
              </w:rPr>
              <w:t xml:space="preserve">Ask </w:t>
            </w:r>
            <w:r w:rsidRPr="0037328B">
              <w:rPr>
                <w:rFonts w:ascii="Arial" w:hAnsi="Arial" w:cs="Arial"/>
                <w:sz w:val="22"/>
              </w:rPr>
              <w:t xml:space="preserve">every consumer </w:t>
            </w:r>
            <w:r w:rsidR="006D62B5" w:rsidRPr="0037328B">
              <w:rPr>
                <w:rFonts w:ascii="Arial" w:hAnsi="Arial" w:cs="Arial"/>
                <w:sz w:val="22"/>
              </w:rPr>
              <w:t xml:space="preserve">about </w:t>
            </w:r>
            <w:r w:rsidRPr="0037328B">
              <w:rPr>
                <w:rFonts w:ascii="Arial" w:hAnsi="Arial" w:cs="Arial"/>
                <w:sz w:val="22"/>
              </w:rPr>
              <w:t>tobacco use (1 minute):</w:t>
            </w:r>
          </w:p>
          <w:p w:rsidR="00E85348" w:rsidRPr="005F2D67" w:rsidRDefault="00E85348" w:rsidP="00E85348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5F2D67">
              <w:rPr>
                <w:rFonts w:ascii="Arial" w:hAnsi="Arial" w:cs="Arial"/>
                <w:sz w:val="20"/>
                <w:szCs w:val="20"/>
              </w:rPr>
              <w:t xml:space="preserve"> Consumer does not smoke.</w:t>
            </w:r>
          </w:p>
          <w:p w:rsidR="00E85348" w:rsidRPr="005F2D67" w:rsidRDefault="00E85348" w:rsidP="00E85348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F2D67">
              <w:rPr>
                <w:rFonts w:ascii="Arial" w:hAnsi="Arial" w:cs="Arial"/>
                <w:sz w:val="20"/>
                <w:szCs w:val="20"/>
              </w:rPr>
              <w:t xml:space="preserve"> Consumer recently quit smoking.</w:t>
            </w:r>
          </w:p>
          <w:p w:rsidR="00E85348" w:rsidRPr="005F2D67" w:rsidRDefault="00E85348" w:rsidP="00E85348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F2D67">
              <w:rPr>
                <w:rFonts w:ascii="Arial" w:hAnsi="Arial" w:cs="Arial"/>
                <w:sz w:val="20"/>
                <w:szCs w:val="20"/>
              </w:rPr>
              <w:t xml:space="preserve"> Consumer is a light smoker (fewer than 25 cigarettes per day).</w:t>
            </w:r>
          </w:p>
          <w:p w:rsidR="00E85348" w:rsidRPr="005F2D67" w:rsidRDefault="00E85348" w:rsidP="00E85348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5F2D67">
              <w:rPr>
                <w:rFonts w:ascii="Arial" w:hAnsi="Arial" w:cs="Arial"/>
                <w:sz w:val="20"/>
                <w:szCs w:val="20"/>
              </w:rPr>
              <w:t xml:space="preserve"> Consumer is a heavy smoker (25 or more cigarettes per day).</w:t>
            </w:r>
          </w:p>
          <w:p w:rsidR="00C92B2E" w:rsidRPr="005F2D67" w:rsidRDefault="00C92B2E" w:rsidP="00E85348">
            <w:pPr>
              <w:rPr>
                <w:rFonts w:ascii="Arial" w:hAnsi="Arial" w:cs="Arial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t>How many times does consumer use tobacco on a typical day? _____</w:t>
            </w:r>
          </w:p>
        </w:tc>
      </w:tr>
      <w:tr w:rsidR="00E85348" w:rsidRPr="005F2D67" w:rsidTr="005F2D67">
        <w:tc>
          <w:tcPr>
            <w:tcW w:w="9490" w:type="dxa"/>
            <w:gridSpan w:val="4"/>
            <w:shd w:val="clear" w:color="auto" w:fill="auto"/>
          </w:tcPr>
          <w:p w:rsidR="00E85348" w:rsidRPr="0037328B" w:rsidRDefault="00E85348" w:rsidP="00E85348">
            <w:pPr>
              <w:rPr>
                <w:rFonts w:ascii="Arial" w:hAnsi="Arial" w:cs="Arial"/>
                <w:sz w:val="22"/>
              </w:rPr>
            </w:pPr>
            <w:r w:rsidRPr="0037328B">
              <w:rPr>
                <w:rFonts w:ascii="Arial" w:hAnsi="Arial" w:cs="Arial"/>
                <w:b/>
                <w:sz w:val="22"/>
              </w:rPr>
              <w:t xml:space="preserve">Advise </w:t>
            </w:r>
            <w:r w:rsidRPr="0037328B">
              <w:rPr>
                <w:rFonts w:ascii="Arial" w:hAnsi="Arial" w:cs="Arial"/>
                <w:sz w:val="22"/>
              </w:rPr>
              <w:t>all smokers/tobacco users of the consequences of tobacco use (1 minute):</w:t>
            </w:r>
          </w:p>
          <w:p w:rsidR="00476109" w:rsidRDefault="00E85348" w:rsidP="00E85348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A153C6" w:rsidRPr="005F2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109">
              <w:rPr>
                <w:rFonts w:ascii="Arial" w:hAnsi="Arial" w:cs="Arial"/>
                <w:sz w:val="20"/>
                <w:szCs w:val="20"/>
              </w:rPr>
              <w:t>Present benefits of quitting (hand out flyer)</w:t>
            </w:r>
          </w:p>
          <w:p w:rsidR="00E85348" w:rsidRDefault="00476109" w:rsidP="00476109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2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3C6" w:rsidRPr="005F2D67">
              <w:rPr>
                <w:rFonts w:ascii="Arial" w:hAnsi="Arial" w:cs="Arial"/>
                <w:sz w:val="20"/>
                <w:szCs w:val="20"/>
              </w:rPr>
              <w:t>Encourage recent quitters to continue abstinence.</w:t>
            </w:r>
          </w:p>
          <w:p w:rsidR="00476109" w:rsidRDefault="00476109" w:rsidP="00476109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Personalized message to quit</w:t>
            </w:r>
          </w:p>
          <w:p w:rsidR="00A153C6" w:rsidRPr="005F2D67" w:rsidRDefault="00A153C6" w:rsidP="00A153C6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5F2D67">
              <w:rPr>
                <w:rFonts w:ascii="Arial" w:hAnsi="Arial" w:cs="Arial"/>
                <w:sz w:val="20"/>
                <w:szCs w:val="20"/>
              </w:rPr>
              <w:t xml:space="preserve"> Present strong, compelling evidence that is relevant to the patient about the importance of quitting.</w:t>
            </w:r>
            <w:r w:rsidRPr="005F2D67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72"/>
              <w:gridCol w:w="4673"/>
            </w:tblGrid>
            <w:tr w:rsidR="00A153C6" w:rsidRPr="005F2D67" w:rsidTr="005F2D67">
              <w:tc>
                <w:tcPr>
                  <w:tcW w:w="4672" w:type="dxa"/>
                  <w:shd w:val="clear" w:color="auto" w:fill="auto"/>
                </w:tcPr>
                <w:p w:rsidR="00A153C6" w:rsidRPr="005F2D67" w:rsidRDefault="00A153C6" w:rsidP="005F2D67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F2D67">
                    <w:rPr>
                      <w:rFonts w:ascii="Arial" w:hAnsi="Arial" w:cs="Arial"/>
                      <w:i/>
                      <w:sz w:val="20"/>
                      <w:szCs w:val="20"/>
                    </w:rPr>
                    <w:t>Coughing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A153C6" w:rsidRPr="005F2D67" w:rsidRDefault="00A153C6" w:rsidP="005F2D67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F2D67">
                    <w:rPr>
                      <w:rFonts w:ascii="Arial" w:hAnsi="Arial" w:cs="Arial"/>
                      <w:i/>
                      <w:sz w:val="20"/>
                      <w:szCs w:val="20"/>
                    </w:rPr>
                    <w:t>Lung and other forms of cancer</w:t>
                  </w:r>
                </w:p>
              </w:tc>
            </w:tr>
            <w:tr w:rsidR="00A153C6" w:rsidRPr="005F2D67" w:rsidTr="005F2D67">
              <w:tc>
                <w:tcPr>
                  <w:tcW w:w="4672" w:type="dxa"/>
                  <w:shd w:val="clear" w:color="auto" w:fill="auto"/>
                </w:tcPr>
                <w:p w:rsidR="00A153C6" w:rsidRPr="005F2D67" w:rsidRDefault="00A153C6" w:rsidP="005F2D67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F2D67">
                    <w:rPr>
                      <w:rFonts w:ascii="Arial" w:hAnsi="Arial" w:cs="Arial"/>
                      <w:i/>
                      <w:sz w:val="20"/>
                      <w:szCs w:val="20"/>
                    </w:rPr>
                    <w:t>Shortness of breath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A153C6" w:rsidRPr="005F2D67" w:rsidRDefault="00A153C6" w:rsidP="005F2D67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F2D67">
                    <w:rPr>
                      <w:rFonts w:ascii="Arial" w:hAnsi="Arial" w:cs="Arial"/>
                      <w:i/>
                      <w:sz w:val="20"/>
                      <w:szCs w:val="20"/>
                    </w:rPr>
                    <w:t>Gum disease and tooth loss</w:t>
                  </w:r>
                </w:p>
              </w:tc>
            </w:tr>
            <w:tr w:rsidR="00A153C6" w:rsidRPr="005F2D67" w:rsidTr="005F2D67">
              <w:tc>
                <w:tcPr>
                  <w:tcW w:w="4672" w:type="dxa"/>
                  <w:shd w:val="clear" w:color="auto" w:fill="auto"/>
                </w:tcPr>
                <w:p w:rsidR="00A153C6" w:rsidRPr="005F2D67" w:rsidRDefault="00A153C6" w:rsidP="005F2D67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F2D67">
                    <w:rPr>
                      <w:rFonts w:ascii="Arial" w:hAnsi="Arial" w:cs="Arial"/>
                      <w:i/>
                      <w:sz w:val="20"/>
                      <w:szCs w:val="20"/>
                    </w:rPr>
                    <w:t>Premature signs of aging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A153C6" w:rsidRPr="005F2D67" w:rsidRDefault="00A153C6" w:rsidP="005F2D67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F2D67">
                    <w:rPr>
                      <w:rFonts w:ascii="Arial" w:hAnsi="Arial" w:cs="Arial"/>
                      <w:i/>
                      <w:sz w:val="20"/>
                      <w:szCs w:val="20"/>
                    </w:rPr>
                    <w:t>Emphysema</w:t>
                  </w:r>
                </w:p>
              </w:tc>
            </w:tr>
            <w:tr w:rsidR="00A153C6" w:rsidRPr="005F2D67" w:rsidTr="005F2D67">
              <w:tc>
                <w:tcPr>
                  <w:tcW w:w="4672" w:type="dxa"/>
                  <w:shd w:val="clear" w:color="auto" w:fill="auto"/>
                </w:tcPr>
                <w:p w:rsidR="00A153C6" w:rsidRPr="005F2D67" w:rsidRDefault="00A153C6" w:rsidP="005F2D67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F2D67">
                    <w:rPr>
                      <w:rFonts w:ascii="Arial" w:hAnsi="Arial" w:cs="Arial"/>
                      <w:i/>
                      <w:sz w:val="20"/>
                      <w:szCs w:val="20"/>
                    </w:rPr>
                    <w:t>Cardiovascular disease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A153C6" w:rsidRPr="005F2D67" w:rsidRDefault="00A153C6" w:rsidP="005F2D67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F2D67">
                    <w:rPr>
                      <w:rFonts w:ascii="Arial" w:hAnsi="Arial" w:cs="Arial"/>
                      <w:i/>
                      <w:sz w:val="20"/>
                      <w:szCs w:val="20"/>
                    </w:rPr>
                    <w:t>Respiratory disease</w:t>
                  </w:r>
                </w:p>
              </w:tc>
            </w:tr>
            <w:tr w:rsidR="00A153C6" w:rsidRPr="005F2D67" w:rsidTr="005F2D67">
              <w:tc>
                <w:tcPr>
                  <w:tcW w:w="9345" w:type="dxa"/>
                  <w:gridSpan w:val="2"/>
                  <w:shd w:val="clear" w:color="auto" w:fill="auto"/>
                </w:tcPr>
                <w:p w:rsidR="00A153C6" w:rsidRPr="005F2D67" w:rsidRDefault="00A153C6" w:rsidP="005F2D67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F2D67">
                    <w:rPr>
                      <w:rFonts w:ascii="Arial" w:hAnsi="Arial" w:cs="Arial"/>
                      <w:i/>
                      <w:sz w:val="20"/>
                      <w:szCs w:val="20"/>
                    </w:rPr>
                    <w:t>Women who smoke have a higher risk of never becoming pregnant.</w:t>
                  </w:r>
                </w:p>
              </w:tc>
            </w:tr>
            <w:tr w:rsidR="00A153C6" w:rsidRPr="005F2D67" w:rsidTr="005F2D67">
              <w:tc>
                <w:tcPr>
                  <w:tcW w:w="9345" w:type="dxa"/>
                  <w:gridSpan w:val="2"/>
                  <w:shd w:val="clear" w:color="auto" w:fill="auto"/>
                </w:tcPr>
                <w:p w:rsidR="00476109" w:rsidRDefault="00A153C6" w:rsidP="00476109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F2D67">
                    <w:rPr>
                      <w:rFonts w:ascii="Arial" w:hAnsi="Arial" w:cs="Arial"/>
                      <w:i/>
                      <w:sz w:val="20"/>
                      <w:szCs w:val="20"/>
                    </w:rPr>
                    <w:t>Women who smoke during pregnancy have a greater chance of complications.</w:t>
                  </w:r>
                </w:p>
                <w:p w:rsidR="00476109" w:rsidRPr="00476109" w:rsidRDefault="00476109" w:rsidP="00476109">
                  <w:pPr>
                    <w:ind w:left="-105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F2D6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D6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5F2D6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F2D6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F2D6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Recognize the difficulty of quitting</w:t>
                  </w:r>
                </w:p>
              </w:tc>
            </w:tr>
          </w:tbl>
          <w:p w:rsidR="00A153C6" w:rsidRPr="005F2D67" w:rsidRDefault="00A153C6" w:rsidP="00A153C6">
            <w:pPr>
              <w:rPr>
                <w:rFonts w:ascii="Arial" w:hAnsi="Arial" w:cs="Arial"/>
                <w:i/>
              </w:rPr>
            </w:pPr>
          </w:p>
        </w:tc>
      </w:tr>
      <w:tr w:rsidR="00E85348" w:rsidRPr="005F2D67" w:rsidTr="005F2D67">
        <w:tc>
          <w:tcPr>
            <w:tcW w:w="9490" w:type="dxa"/>
            <w:gridSpan w:val="4"/>
            <w:shd w:val="clear" w:color="auto" w:fill="auto"/>
          </w:tcPr>
          <w:p w:rsidR="00E85348" w:rsidRPr="0037328B" w:rsidRDefault="00A153C6" w:rsidP="00E85348">
            <w:pPr>
              <w:rPr>
                <w:rFonts w:ascii="Arial" w:hAnsi="Arial" w:cs="Arial"/>
                <w:sz w:val="22"/>
              </w:rPr>
            </w:pPr>
            <w:r w:rsidRPr="0037328B">
              <w:rPr>
                <w:rFonts w:ascii="Arial" w:hAnsi="Arial" w:cs="Arial"/>
                <w:b/>
                <w:sz w:val="22"/>
              </w:rPr>
              <w:t xml:space="preserve">Assess </w:t>
            </w:r>
            <w:r w:rsidRPr="0037328B">
              <w:rPr>
                <w:rFonts w:ascii="Arial" w:hAnsi="Arial" w:cs="Arial"/>
                <w:sz w:val="22"/>
              </w:rPr>
              <w:t>tobacco user’s willingness to make a quit attempt (1 minute):</w:t>
            </w:r>
          </w:p>
          <w:p w:rsidR="00A153C6" w:rsidRPr="005F2D67" w:rsidRDefault="00A153C6" w:rsidP="00E85348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5F2D67">
              <w:rPr>
                <w:rFonts w:ascii="Arial" w:hAnsi="Arial" w:cs="Arial"/>
                <w:sz w:val="20"/>
                <w:szCs w:val="20"/>
              </w:rPr>
              <w:t xml:space="preserve"> Is the consumer willing to quit within the next 30 </w:t>
            </w:r>
            <w:proofErr w:type="gramStart"/>
            <w:r w:rsidRPr="005F2D67">
              <w:rPr>
                <w:rFonts w:ascii="Arial" w:hAnsi="Arial" w:cs="Arial"/>
                <w:sz w:val="20"/>
                <w:szCs w:val="20"/>
              </w:rPr>
              <w:t>days.</w:t>
            </w:r>
            <w:proofErr w:type="gramEnd"/>
          </w:p>
          <w:p w:rsidR="00A153C6" w:rsidRPr="005F2D67" w:rsidRDefault="00A153C6" w:rsidP="00E85348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5F2D67">
              <w:rPr>
                <w:rFonts w:ascii="Arial" w:hAnsi="Arial" w:cs="Arial"/>
                <w:sz w:val="20"/>
                <w:szCs w:val="20"/>
              </w:rPr>
              <w:t xml:space="preserve"> If the consumer </w:t>
            </w:r>
            <w:r w:rsidR="00744D6E" w:rsidRPr="005F2D67">
              <w:rPr>
                <w:rFonts w:ascii="Arial" w:hAnsi="Arial" w:cs="Arial"/>
                <w:sz w:val="20"/>
                <w:szCs w:val="20"/>
              </w:rPr>
              <w:t xml:space="preserve">is willing to attempt to quit using tobacco, move on to the </w:t>
            </w:r>
            <w:r w:rsidR="00744D6E" w:rsidRPr="005F2D67">
              <w:rPr>
                <w:rFonts w:ascii="Arial" w:hAnsi="Arial" w:cs="Arial"/>
                <w:i/>
                <w:sz w:val="20"/>
                <w:szCs w:val="20"/>
              </w:rPr>
              <w:t xml:space="preserve">Assist </w:t>
            </w:r>
            <w:r w:rsidR="00744D6E" w:rsidRPr="005F2D67">
              <w:rPr>
                <w:rFonts w:ascii="Arial" w:hAnsi="Arial" w:cs="Arial"/>
                <w:sz w:val="20"/>
                <w:szCs w:val="20"/>
              </w:rPr>
              <w:t>step.</w:t>
            </w:r>
          </w:p>
          <w:p w:rsidR="00744D6E" w:rsidRDefault="00744D6E" w:rsidP="00E85348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5F2D67">
              <w:rPr>
                <w:rFonts w:ascii="Arial" w:hAnsi="Arial" w:cs="Arial"/>
                <w:sz w:val="20"/>
                <w:szCs w:val="20"/>
              </w:rPr>
              <w:t xml:space="preserve"> If the consumer is not willing to quit, address the consumer’s concerns about trying to quit.</w:t>
            </w:r>
          </w:p>
          <w:p w:rsidR="00476109" w:rsidRDefault="00476109" w:rsidP="00E85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 for not quitting ________________________________________________________</w:t>
            </w:r>
          </w:p>
          <w:p w:rsidR="00476109" w:rsidRPr="005F2D67" w:rsidRDefault="00476109" w:rsidP="00E85348">
            <w:pPr>
              <w:rPr>
                <w:rFonts w:ascii="Arial" w:hAnsi="Arial" w:cs="Arial"/>
              </w:rPr>
            </w:pPr>
            <w:r w:rsidRPr="00476109">
              <w:rPr>
                <w:rFonts w:ascii="Arial" w:hAnsi="Arial" w:cs="Arial"/>
                <w:sz w:val="2"/>
              </w:rPr>
              <w:t xml:space="preserve">   </w:t>
            </w:r>
          </w:p>
        </w:tc>
      </w:tr>
      <w:tr w:rsidR="00E85348" w:rsidRPr="005F2D67" w:rsidTr="005F2D67">
        <w:tc>
          <w:tcPr>
            <w:tcW w:w="9490" w:type="dxa"/>
            <w:gridSpan w:val="4"/>
            <w:shd w:val="clear" w:color="auto" w:fill="auto"/>
          </w:tcPr>
          <w:p w:rsidR="00E85348" w:rsidRPr="0037328B" w:rsidRDefault="00744D6E" w:rsidP="00E85348">
            <w:pPr>
              <w:rPr>
                <w:rFonts w:ascii="Arial" w:hAnsi="Arial" w:cs="Arial"/>
                <w:sz w:val="22"/>
              </w:rPr>
            </w:pPr>
            <w:r w:rsidRPr="0037328B">
              <w:rPr>
                <w:rFonts w:ascii="Arial" w:hAnsi="Arial" w:cs="Arial"/>
                <w:b/>
                <w:sz w:val="22"/>
              </w:rPr>
              <w:t xml:space="preserve">Assist </w:t>
            </w:r>
            <w:r w:rsidRPr="0037328B">
              <w:rPr>
                <w:rFonts w:ascii="Arial" w:hAnsi="Arial" w:cs="Arial"/>
                <w:sz w:val="22"/>
              </w:rPr>
              <w:t>with treatment and referrals (3+ minutes):</w:t>
            </w:r>
          </w:p>
          <w:p w:rsidR="00744D6E" w:rsidRPr="005F2D67" w:rsidRDefault="00744D6E" w:rsidP="00E85348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5F2D67">
              <w:rPr>
                <w:rFonts w:ascii="Arial" w:hAnsi="Arial" w:cs="Arial"/>
                <w:sz w:val="20"/>
                <w:szCs w:val="20"/>
              </w:rPr>
              <w:t xml:space="preserve"> If applicable, review strategies that helped during previous quit attempts.</w:t>
            </w:r>
          </w:p>
          <w:p w:rsidR="00744D6E" w:rsidRPr="005F2D67" w:rsidRDefault="00744D6E" w:rsidP="00E85348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5F2D67">
              <w:rPr>
                <w:rFonts w:ascii="Arial" w:hAnsi="Arial" w:cs="Arial"/>
                <w:sz w:val="20"/>
                <w:szCs w:val="20"/>
              </w:rPr>
              <w:t xml:space="preserve"> Develop approaches to manage withdrawal symptoms.</w:t>
            </w:r>
          </w:p>
          <w:p w:rsidR="00744D6E" w:rsidRPr="005F2D67" w:rsidRDefault="00744D6E" w:rsidP="00E85348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5F2D67">
              <w:rPr>
                <w:rFonts w:ascii="Arial" w:hAnsi="Arial" w:cs="Arial"/>
                <w:sz w:val="20"/>
                <w:szCs w:val="20"/>
              </w:rPr>
              <w:t xml:space="preserve"> Remove all tobacco products from the home.</w:t>
            </w:r>
          </w:p>
          <w:p w:rsidR="00744D6E" w:rsidRPr="005F2D67" w:rsidRDefault="00744D6E" w:rsidP="00E85348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5F2D67">
              <w:rPr>
                <w:rFonts w:ascii="Arial" w:hAnsi="Arial" w:cs="Arial"/>
                <w:sz w:val="20"/>
                <w:szCs w:val="20"/>
              </w:rPr>
              <w:t xml:space="preserve"> Help the patient identify a support network.</w:t>
            </w:r>
          </w:p>
          <w:p w:rsidR="00744D6E" w:rsidRPr="005F2D67" w:rsidRDefault="00744D6E" w:rsidP="00E85348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5F2D67">
              <w:rPr>
                <w:rFonts w:ascii="Arial" w:hAnsi="Arial" w:cs="Arial"/>
                <w:sz w:val="20"/>
                <w:szCs w:val="20"/>
              </w:rPr>
              <w:t xml:space="preserve"> Discuss what to do in situations when the consumer would normally smoke.</w:t>
            </w:r>
          </w:p>
          <w:p w:rsidR="00744D6E" w:rsidRPr="005F2D67" w:rsidRDefault="00744D6E" w:rsidP="00E85348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5F2D67">
              <w:rPr>
                <w:rFonts w:ascii="Arial" w:hAnsi="Arial" w:cs="Arial"/>
                <w:sz w:val="20"/>
                <w:szCs w:val="20"/>
              </w:rPr>
              <w:t xml:space="preserve"> Document the extent of the intervention for assessment of the quit attempt at the next visit.</w:t>
            </w:r>
            <w:r w:rsidR="00476109">
              <w:rPr>
                <w:rFonts w:ascii="Arial" w:hAnsi="Arial" w:cs="Arial"/>
                <w:sz w:val="20"/>
                <w:szCs w:val="20"/>
              </w:rPr>
              <w:t xml:space="preserve"> (needs to be added to the Treatment Plan)</w:t>
            </w:r>
          </w:p>
          <w:p w:rsidR="00476109" w:rsidRDefault="00744D6E" w:rsidP="00476109">
            <w:pPr>
              <w:rPr>
                <w:rFonts w:ascii="Arial" w:hAnsi="Arial" w:cs="Arial"/>
                <w:sz w:val="20"/>
                <w:szCs w:val="20"/>
              </w:rPr>
            </w:pPr>
            <w:r w:rsidRPr="005F2D67">
              <w:rPr>
                <w:rFonts w:ascii="Arial" w:hAnsi="Arial" w:cs="Arial"/>
              </w:rPr>
              <w:t>_____________________________________________________________________</w:t>
            </w:r>
            <w:r w:rsidR="00476109"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109"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109" w:rsidRPr="005F2D67">
              <w:rPr>
                <w:rFonts w:ascii="Arial" w:hAnsi="Arial" w:cs="Arial"/>
                <w:sz w:val="20"/>
                <w:szCs w:val="20"/>
              </w:rPr>
            </w:r>
            <w:r w:rsidR="00476109"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6109" w:rsidRPr="005F2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109">
              <w:rPr>
                <w:rFonts w:ascii="Arial" w:hAnsi="Arial" w:cs="Arial"/>
                <w:sz w:val="20"/>
                <w:szCs w:val="20"/>
              </w:rPr>
              <w:t>Provide materials</w:t>
            </w:r>
          </w:p>
          <w:p w:rsidR="0028209A" w:rsidRPr="005F2D67" w:rsidRDefault="00476109" w:rsidP="00476109">
            <w:pPr>
              <w:rPr>
                <w:rFonts w:ascii="Arial" w:hAnsi="Arial" w:cs="Arial"/>
              </w:rPr>
            </w:pPr>
            <w:r w:rsidRPr="005F2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2D67">
              <w:rPr>
                <w:rFonts w:ascii="Arial" w:hAnsi="Arial" w:cs="Arial"/>
                <w:sz w:val="20"/>
                <w:szCs w:val="20"/>
              </w:rPr>
            </w:r>
            <w:r w:rsidRPr="005F2D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2D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Refer to 1 800 QUIT NOW – Fax Referral Form</w:t>
            </w:r>
          </w:p>
        </w:tc>
      </w:tr>
      <w:tr w:rsidR="00E85348" w:rsidRPr="005F2D67" w:rsidTr="005F2D67">
        <w:tc>
          <w:tcPr>
            <w:tcW w:w="9490" w:type="dxa"/>
            <w:gridSpan w:val="4"/>
            <w:shd w:val="clear" w:color="auto" w:fill="auto"/>
          </w:tcPr>
          <w:p w:rsidR="00E85348" w:rsidRPr="0037328B" w:rsidRDefault="00744D6E" w:rsidP="00E85348">
            <w:pPr>
              <w:rPr>
                <w:rFonts w:ascii="Arial" w:hAnsi="Arial" w:cs="Arial"/>
                <w:sz w:val="22"/>
              </w:rPr>
            </w:pPr>
            <w:r w:rsidRPr="0037328B">
              <w:rPr>
                <w:rFonts w:ascii="Arial" w:hAnsi="Arial" w:cs="Arial"/>
                <w:b/>
                <w:sz w:val="22"/>
              </w:rPr>
              <w:t xml:space="preserve">Arrange </w:t>
            </w:r>
            <w:r w:rsidRPr="0037328B">
              <w:rPr>
                <w:rFonts w:ascii="Arial" w:hAnsi="Arial" w:cs="Arial"/>
                <w:sz w:val="22"/>
              </w:rPr>
              <w:t>Follow-up (1 minute)</w:t>
            </w:r>
          </w:p>
          <w:p w:rsidR="00431A7C" w:rsidRPr="005F2D67" w:rsidRDefault="00431A7C" w:rsidP="00E85348">
            <w:pPr>
              <w:rPr>
                <w:rFonts w:ascii="Arial" w:hAnsi="Arial" w:cs="Arial"/>
                <w:sz w:val="22"/>
                <w:szCs w:val="22"/>
              </w:rPr>
            </w:pPr>
            <w:r w:rsidRPr="005F2D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5F2D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2"/>
                <w:szCs w:val="22"/>
              </w:rPr>
            </w:r>
            <w:r w:rsidRPr="005F2D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5F2D67">
              <w:rPr>
                <w:rFonts w:ascii="Arial" w:hAnsi="Arial" w:cs="Arial"/>
                <w:sz w:val="22"/>
                <w:szCs w:val="22"/>
              </w:rPr>
              <w:t xml:space="preserve"> Assess smoking status at every visit.</w:t>
            </w:r>
          </w:p>
          <w:p w:rsidR="00431A7C" w:rsidRPr="005F2D67" w:rsidRDefault="00431A7C" w:rsidP="00E85348">
            <w:pPr>
              <w:rPr>
                <w:rFonts w:ascii="Arial" w:hAnsi="Arial" w:cs="Arial"/>
                <w:sz w:val="22"/>
                <w:szCs w:val="22"/>
              </w:rPr>
            </w:pPr>
            <w:r w:rsidRPr="005F2D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5F2D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2"/>
                <w:szCs w:val="22"/>
              </w:rPr>
            </w:r>
            <w:r w:rsidRPr="005F2D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5F2D67">
              <w:rPr>
                <w:rFonts w:ascii="Arial" w:hAnsi="Arial" w:cs="Arial"/>
                <w:sz w:val="22"/>
                <w:szCs w:val="22"/>
              </w:rPr>
              <w:t xml:space="preserve"> Ask consumer about the quitting process.</w:t>
            </w:r>
          </w:p>
          <w:p w:rsidR="00431A7C" w:rsidRPr="005F2D67" w:rsidRDefault="00431A7C" w:rsidP="00E85348">
            <w:pPr>
              <w:rPr>
                <w:rFonts w:ascii="Arial" w:hAnsi="Arial" w:cs="Arial"/>
                <w:sz w:val="22"/>
                <w:szCs w:val="22"/>
              </w:rPr>
            </w:pPr>
            <w:r w:rsidRPr="005F2D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5F2D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2"/>
                <w:szCs w:val="22"/>
              </w:rPr>
            </w:r>
            <w:r w:rsidRPr="005F2D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5F2D67">
              <w:rPr>
                <w:rFonts w:ascii="Arial" w:hAnsi="Arial" w:cs="Arial"/>
                <w:sz w:val="22"/>
                <w:szCs w:val="22"/>
              </w:rPr>
              <w:t xml:space="preserve"> Reinforce the steps the consumer is taking to quit.</w:t>
            </w:r>
          </w:p>
          <w:p w:rsidR="00431A7C" w:rsidRDefault="00431A7C" w:rsidP="00476109">
            <w:pPr>
              <w:rPr>
                <w:rFonts w:ascii="Arial" w:hAnsi="Arial" w:cs="Arial"/>
                <w:sz w:val="22"/>
                <w:szCs w:val="22"/>
              </w:rPr>
            </w:pPr>
            <w:r w:rsidRPr="005F2D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5F2D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02" w:rsidRPr="005F2D67">
              <w:rPr>
                <w:rFonts w:ascii="Arial" w:hAnsi="Arial" w:cs="Arial"/>
                <w:sz w:val="22"/>
                <w:szCs w:val="22"/>
              </w:rPr>
            </w:r>
            <w:r w:rsidRPr="005F2D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5F2D67">
              <w:rPr>
                <w:rFonts w:ascii="Arial" w:hAnsi="Arial" w:cs="Arial"/>
                <w:sz w:val="22"/>
                <w:szCs w:val="22"/>
              </w:rPr>
              <w:t xml:space="preserve"> Provide </w:t>
            </w:r>
            <w:proofErr w:type="gramStart"/>
            <w:r w:rsidRPr="005F2D67">
              <w:rPr>
                <w:rFonts w:ascii="Arial" w:hAnsi="Arial" w:cs="Arial"/>
                <w:sz w:val="22"/>
                <w:szCs w:val="22"/>
              </w:rPr>
              <w:t>encouragement.</w:t>
            </w:r>
            <w:r w:rsidR="00476109">
              <w:rPr>
                <w:rFonts w:ascii="Arial" w:hAnsi="Arial" w:cs="Arial"/>
                <w:sz w:val="22"/>
                <w:szCs w:val="22"/>
              </w:rPr>
              <w:t>/</w:t>
            </w:r>
            <w:proofErr w:type="gramEnd"/>
            <w:r w:rsidRPr="005F2D67">
              <w:rPr>
                <w:rFonts w:ascii="Arial" w:hAnsi="Arial" w:cs="Arial"/>
                <w:sz w:val="22"/>
                <w:szCs w:val="22"/>
              </w:rPr>
              <w:t xml:space="preserve"> Express willingness to help.</w:t>
            </w:r>
          </w:p>
          <w:p w:rsidR="00476109" w:rsidRPr="005F2D67" w:rsidRDefault="00476109" w:rsidP="0037328B">
            <w:pPr>
              <w:rPr>
                <w:rFonts w:ascii="Arial" w:hAnsi="Arial" w:cs="Arial"/>
              </w:rPr>
            </w:pPr>
            <w:r w:rsidRPr="0047610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10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Pr="00476109">
              <w:rPr>
                <w:rFonts w:ascii="Arial" w:hAnsi="Arial" w:cs="Arial"/>
                <w:sz w:val="22"/>
                <w:szCs w:val="20"/>
              </w:rPr>
            </w:r>
            <w:r w:rsidRPr="0047610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5F2D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Set follow up appointment</w:t>
            </w:r>
          </w:p>
        </w:tc>
      </w:tr>
    </w:tbl>
    <w:p w:rsidR="00FC7F94" w:rsidRPr="00C600AA" w:rsidRDefault="00FC7F94" w:rsidP="0028209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  <w:gridCol w:w="1440"/>
        <w:gridCol w:w="1728"/>
      </w:tblGrid>
      <w:tr w:rsidR="007E3E3F" w:rsidRPr="005F2D67" w:rsidTr="005F2D67">
        <w:tc>
          <w:tcPr>
            <w:tcW w:w="2268" w:type="dxa"/>
            <w:shd w:val="clear" w:color="auto" w:fill="auto"/>
          </w:tcPr>
          <w:p w:rsidR="007E3E3F" w:rsidRPr="005F2D67" w:rsidRDefault="007E3E3F" w:rsidP="00431A7C">
            <w:pPr>
              <w:rPr>
                <w:rFonts w:ascii="Arial" w:hAnsi="Arial" w:cs="Arial"/>
              </w:rPr>
            </w:pPr>
            <w:r w:rsidRPr="005F2D67">
              <w:rPr>
                <w:rFonts w:ascii="Arial" w:hAnsi="Arial" w:cs="Arial"/>
              </w:rPr>
              <w:t>Provider Signature</w:t>
            </w:r>
          </w:p>
        </w:tc>
        <w:tc>
          <w:tcPr>
            <w:tcW w:w="4140" w:type="dxa"/>
            <w:shd w:val="clear" w:color="auto" w:fill="auto"/>
          </w:tcPr>
          <w:p w:rsidR="007E3E3F" w:rsidRPr="005F2D67" w:rsidRDefault="007E3E3F" w:rsidP="00431A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7E3E3F" w:rsidRPr="005F2D67" w:rsidRDefault="007E3E3F" w:rsidP="00431A7C">
            <w:pPr>
              <w:rPr>
                <w:rFonts w:ascii="Arial" w:hAnsi="Arial" w:cs="Arial"/>
              </w:rPr>
            </w:pPr>
            <w:r w:rsidRPr="005F2D67">
              <w:rPr>
                <w:rFonts w:ascii="Arial" w:hAnsi="Arial" w:cs="Arial"/>
              </w:rPr>
              <w:t>Credentials</w:t>
            </w:r>
          </w:p>
        </w:tc>
        <w:tc>
          <w:tcPr>
            <w:tcW w:w="1728" w:type="dxa"/>
            <w:shd w:val="clear" w:color="auto" w:fill="auto"/>
          </w:tcPr>
          <w:p w:rsidR="007E3E3F" w:rsidRPr="005F2D67" w:rsidRDefault="007E3E3F" w:rsidP="00431A7C">
            <w:pPr>
              <w:rPr>
                <w:rFonts w:ascii="Arial" w:hAnsi="Arial" w:cs="Arial"/>
              </w:rPr>
            </w:pPr>
          </w:p>
        </w:tc>
      </w:tr>
    </w:tbl>
    <w:p w:rsidR="00431A7C" w:rsidRDefault="00431A7C" w:rsidP="00431A7C">
      <w:pPr>
        <w:jc w:val="center"/>
        <w:rPr>
          <w:rFonts w:ascii="Arial" w:hAnsi="Arial" w:cs="Arial"/>
          <w:i/>
          <w:sz w:val="20"/>
          <w:szCs w:val="20"/>
        </w:rPr>
      </w:pPr>
    </w:p>
    <w:p w:rsidR="00617699" w:rsidRDefault="00617699" w:rsidP="00431A7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*If the consumer reports they want to quit p</w:t>
      </w:r>
      <w:r w:rsidR="00431A7C">
        <w:rPr>
          <w:rFonts w:ascii="Arial" w:hAnsi="Arial" w:cs="Arial"/>
          <w:i/>
          <w:sz w:val="20"/>
          <w:szCs w:val="20"/>
        </w:rPr>
        <w:t xml:space="preserve">roviders </w:t>
      </w:r>
      <w:r w:rsidR="0037328B">
        <w:rPr>
          <w:rFonts w:ascii="Arial" w:hAnsi="Arial" w:cs="Arial"/>
          <w:i/>
          <w:sz w:val="20"/>
          <w:szCs w:val="20"/>
        </w:rPr>
        <w:t xml:space="preserve">should complete  </w:t>
      </w:r>
    </w:p>
    <w:p w:rsidR="00E85348" w:rsidRDefault="0037328B" w:rsidP="00431A7C">
      <w:pPr>
        <w:jc w:val="center"/>
        <w:rPr>
          <w:rFonts w:ascii="Arial" w:hAnsi="Arial" w:cs="Arial"/>
          <w:i/>
          <w:sz w:val="20"/>
          <w:szCs w:val="20"/>
        </w:rPr>
      </w:pPr>
      <w:r w:rsidRPr="0037328B">
        <w:rPr>
          <w:rFonts w:ascii="Arial" w:hAnsi="Arial" w:cs="Arial"/>
          <w:b/>
          <w:i/>
          <w:sz w:val="20"/>
          <w:szCs w:val="20"/>
        </w:rPr>
        <w:t>1800 QUIT NOW</w:t>
      </w:r>
      <w:r>
        <w:rPr>
          <w:rFonts w:ascii="Arial" w:hAnsi="Arial" w:cs="Arial"/>
          <w:i/>
          <w:sz w:val="20"/>
          <w:szCs w:val="20"/>
        </w:rPr>
        <w:t xml:space="preserve"> Fax Referral Forms and submit</w:t>
      </w:r>
    </w:p>
    <w:p w:rsidR="00617699" w:rsidRDefault="00617699" w:rsidP="00431A7C">
      <w:pPr>
        <w:jc w:val="center"/>
        <w:rPr>
          <w:rFonts w:ascii="Arial" w:hAnsi="Arial" w:cs="Arial"/>
          <w:i/>
          <w:sz w:val="20"/>
          <w:szCs w:val="20"/>
        </w:rPr>
      </w:pPr>
    </w:p>
    <w:p w:rsidR="00617699" w:rsidRPr="00E85348" w:rsidRDefault="00E15318" w:rsidP="00E15318">
      <w:pPr>
        <w:tabs>
          <w:tab w:val="center" w:pos="4680"/>
          <w:tab w:val="left" w:pos="7170"/>
        </w:tabs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ab/>
      </w:r>
      <w:r w:rsidR="00617699">
        <w:rPr>
          <w:rFonts w:ascii="Arial" w:hAnsi="Arial" w:cs="Arial"/>
          <w:i/>
          <w:sz w:val="20"/>
          <w:szCs w:val="20"/>
        </w:rPr>
        <w:t xml:space="preserve">Also, quitting needs to be put on </w:t>
      </w:r>
      <w:proofErr w:type="spellStart"/>
      <w:r w:rsidR="00617699">
        <w:rPr>
          <w:rFonts w:ascii="Arial" w:hAnsi="Arial" w:cs="Arial"/>
          <w:i/>
          <w:sz w:val="20"/>
          <w:szCs w:val="20"/>
        </w:rPr>
        <w:t>TxPlan</w:t>
      </w:r>
      <w:proofErr w:type="spellEnd"/>
      <w:r>
        <w:rPr>
          <w:rFonts w:ascii="Arial" w:hAnsi="Arial" w:cs="Arial"/>
          <w:i/>
          <w:sz w:val="20"/>
          <w:szCs w:val="20"/>
        </w:rPr>
        <w:tab/>
      </w:r>
    </w:p>
    <w:sectPr w:rsidR="00617699" w:rsidRPr="00E85348" w:rsidSect="00373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22" w:rsidRDefault="000B2522">
      <w:r>
        <w:separator/>
      </w:r>
    </w:p>
  </w:endnote>
  <w:endnote w:type="continuationSeparator" w:id="0">
    <w:p w:rsidR="000B2522" w:rsidRDefault="000B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18" w:rsidRDefault="00E15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9" w:rsidRDefault="00617699">
    <w:pPr>
      <w:pStyle w:val="Footer"/>
      <w:rPr>
        <w:sz w:val="18"/>
        <w:szCs w:val="18"/>
      </w:rPr>
    </w:pPr>
    <w:r>
      <w:rPr>
        <w:sz w:val="18"/>
        <w:szCs w:val="18"/>
      </w:rPr>
      <w:t>Assessment done by RSS with original paperwork / CM will do at TPU</w:t>
    </w:r>
  </w:p>
  <w:p w:rsidR="00617699" w:rsidRDefault="00617699">
    <w:pPr>
      <w:pStyle w:val="Footer"/>
      <w:rPr>
        <w:sz w:val="18"/>
        <w:szCs w:val="18"/>
      </w:rPr>
    </w:pPr>
  </w:p>
  <w:p w:rsidR="006D62B5" w:rsidRPr="00C600AA" w:rsidRDefault="00E15318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Pcopmain</w:t>
    </w:r>
    <w:proofErr w:type="spellEnd"/>
    <w:r>
      <w:rPr>
        <w:sz w:val="18"/>
        <w:szCs w:val="18"/>
      </w:rPr>
      <w:t>/</w:t>
    </w:r>
    <w:proofErr w:type="spellStart"/>
    <w:r>
      <w:rPr>
        <w:sz w:val="18"/>
        <w:szCs w:val="18"/>
      </w:rPr>
      <w:t>PCOPUsers</w:t>
    </w:r>
    <w:proofErr w:type="spellEnd"/>
    <w:r>
      <w:rPr>
        <w:sz w:val="18"/>
        <w:szCs w:val="18"/>
      </w:rPr>
      <w:t>/forms/CLINICAL-from f drive</w:t>
    </w:r>
    <w:r w:rsidR="006D62B5" w:rsidRPr="00C600AA">
      <w:rPr>
        <w:sz w:val="18"/>
        <w:szCs w:val="18"/>
      </w:rPr>
      <w:t>/</w:t>
    </w:r>
    <w:r w:rsidR="0037328B">
      <w:rPr>
        <w:sz w:val="18"/>
        <w:szCs w:val="18"/>
      </w:rPr>
      <w:t>EF-</w:t>
    </w:r>
    <w:r w:rsidR="006D62B5" w:rsidRPr="00C600AA">
      <w:rPr>
        <w:sz w:val="18"/>
        <w:szCs w:val="18"/>
      </w:rPr>
      <w:t>TobaccoCessationCounseling</w:t>
    </w:r>
    <w:r w:rsidR="00E10D35">
      <w:rPr>
        <w:sz w:val="18"/>
        <w:szCs w:val="18"/>
      </w:rPr>
      <w:t>5As</w:t>
    </w:r>
    <w:r w:rsidR="006D62B5" w:rsidRPr="00C600AA">
      <w:rPr>
        <w:sz w:val="18"/>
        <w:szCs w:val="18"/>
      </w:rPr>
      <w:t>.doc</w:t>
    </w:r>
    <w:r w:rsidR="00152F85" w:rsidRPr="00C600AA">
      <w:rPr>
        <w:sz w:val="18"/>
        <w:szCs w:val="18"/>
      </w:rPr>
      <w:t xml:space="preserve"> </w:t>
    </w:r>
    <w:r w:rsidR="00C600AA" w:rsidRPr="00C600AA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C600AA" w:rsidRPr="00C600AA">
      <w:rPr>
        <w:sz w:val="18"/>
        <w:szCs w:val="18"/>
      </w:rPr>
      <w:t xml:space="preserve">Rev </w:t>
    </w:r>
    <w:r w:rsidR="0037328B">
      <w:rPr>
        <w:sz w:val="18"/>
        <w:szCs w:val="18"/>
      </w:rPr>
      <w:t>6/1</w:t>
    </w:r>
    <w:r>
      <w:rPr>
        <w:sz w:val="18"/>
        <w:szCs w:val="18"/>
      </w:rPr>
      <w:t>9</w:t>
    </w:r>
    <w:r w:rsidR="0037328B">
      <w:rPr>
        <w:sz w:val="18"/>
        <w:szCs w:val="18"/>
      </w:rPr>
      <w:t>/17</w:t>
    </w:r>
    <w:r w:rsidR="00ED1F9E" w:rsidRPr="00C600AA">
      <w:rPr>
        <w:sz w:val="18"/>
        <w:szCs w:val="18"/>
      </w:rPr>
      <w:t xml:space="preserve">  </w:t>
    </w:r>
    <w:r w:rsidR="00C92B2E" w:rsidRPr="00C600AA">
      <w:rPr>
        <w:sz w:val="18"/>
        <w:szCs w:val="18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18" w:rsidRDefault="00E1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22" w:rsidRDefault="000B2522">
      <w:r>
        <w:separator/>
      </w:r>
    </w:p>
  </w:footnote>
  <w:footnote w:type="continuationSeparator" w:id="0">
    <w:p w:rsidR="000B2522" w:rsidRDefault="000B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18" w:rsidRDefault="00E15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8B" w:rsidRDefault="0037328B">
    <w:pPr>
      <w:pStyle w:val="Header"/>
    </w:pPr>
    <w:r>
      <w:rPr>
        <w:noProof/>
      </w:rPr>
      <w:pict w14:anchorId="1BB8F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4.1pt;margin-top:2.85pt;width:225.35pt;height:45.9pt;z-index:-251658240">
          <v:imagedata r:id="rId1" o:title="edwin fair logo 12-200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18" w:rsidRDefault="00E15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214"/>
    <w:multiLevelType w:val="hybridMultilevel"/>
    <w:tmpl w:val="C43CE3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348"/>
    <w:rsid w:val="0000478E"/>
    <w:rsid w:val="00030CE4"/>
    <w:rsid w:val="00037AD9"/>
    <w:rsid w:val="00054355"/>
    <w:rsid w:val="00055927"/>
    <w:rsid w:val="00057836"/>
    <w:rsid w:val="000639A4"/>
    <w:rsid w:val="00066D09"/>
    <w:rsid w:val="00072B72"/>
    <w:rsid w:val="00085AA9"/>
    <w:rsid w:val="000A101E"/>
    <w:rsid w:val="000B2522"/>
    <w:rsid w:val="000D41C7"/>
    <w:rsid w:val="000F0443"/>
    <w:rsid w:val="0011786B"/>
    <w:rsid w:val="001413D6"/>
    <w:rsid w:val="001414BD"/>
    <w:rsid w:val="00144AC0"/>
    <w:rsid w:val="00151F9C"/>
    <w:rsid w:val="00152F85"/>
    <w:rsid w:val="00157926"/>
    <w:rsid w:val="00174805"/>
    <w:rsid w:val="00175085"/>
    <w:rsid w:val="00181CB6"/>
    <w:rsid w:val="0018495B"/>
    <w:rsid w:val="00192E60"/>
    <w:rsid w:val="001A31B5"/>
    <w:rsid w:val="001F12ED"/>
    <w:rsid w:val="001F4086"/>
    <w:rsid w:val="001F42A5"/>
    <w:rsid w:val="0020541C"/>
    <w:rsid w:val="0020719C"/>
    <w:rsid w:val="00223BB6"/>
    <w:rsid w:val="00233344"/>
    <w:rsid w:val="0024043C"/>
    <w:rsid w:val="00246481"/>
    <w:rsid w:val="00246757"/>
    <w:rsid w:val="002624F3"/>
    <w:rsid w:val="00262586"/>
    <w:rsid w:val="00262A0A"/>
    <w:rsid w:val="00272887"/>
    <w:rsid w:val="0028209A"/>
    <w:rsid w:val="00283A97"/>
    <w:rsid w:val="00286C56"/>
    <w:rsid w:val="00293172"/>
    <w:rsid w:val="00296B59"/>
    <w:rsid w:val="002A1FE1"/>
    <w:rsid w:val="002B5BEA"/>
    <w:rsid w:val="002B6BCF"/>
    <w:rsid w:val="002C3C37"/>
    <w:rsid w:val="002C4294"/>
    <w:rsid w:val="002D2455"/>
    <w:rsid w:val="002D5DD8"/>
    <w:rsid w:val="002D77C3"/>
    <w:rsid w:val="002F4D2A"/>
    <w:rsid w:val="002F4E79"/>
    <w:rsid w:val="00307184"/>
    <w:rsid w:val="00327969"/>
    <w:rsid w:val="0033042F"/>
    <w:rsid w:val="003308D0"/>
    <w:rsid w:val="0033373B"/>
    <w:rsid w:val="00352FE1"/>
    <w:rsid w:val="003614F9"/>
    <w:rsid w:val="00366084"/>
    <w:rsid w:val="00366641"/>
    <w:rsid w:val="00370DBA"/>
    <w:rsid w:val="0037328B"/>
    <w:rsid w:val="00380C0C"/>
    <w:rsid w:val="0039673B"/>
    <w:rsid w:val="003A552F"/>
    <w:rsid w:val="003A5FA2"/>
    <w:rsid w:val="003A64A6"/>
    <w:rsid w:val="003B0EE9"/>
    <w:rsid w:val="003C2323"/>
    <w:rsid w:val="003C583B"/>
    <w:rsid w:val="003D0530"/>
    <w:rsid w:val="003D67E7"/>
    <w:rsid w:val="003E102C"/>
    <w:rsid w:val="003F10C6"/>
    <w:rsid w:val="003F1F5A"/>
    <w:rsid w:val="003F59FA"/>
    <w:rsid w:val="003F780B"/>
    <w:rsid w:val="003F7EBC"/>
    <w:rsid w:val="00410363"/>
    <w:rsid w:val="00431A7C"/>
    <w:rsid w:val="00434C70"/>
    <w:rsid w:val="00437DB8"/>
    <w:rsid w:val="00453A4A"/>
    <w:rsid w:val="00457BAC"/>
    <w:rsid w:val="0047014E"/>
    <w:rsid w:val="004737EB"/>
    <w:rsid w:val="00476109"/>
    <w:rsid w:val="004862DA"/>
    <w:rsid w:val="004A2CDF"/>
    <w:rsid w:val="004A42F5"/>
    <w:rsid w:val="004B2A71"/>
    <w:rsid w:val="004B45C4"/>
    <w:rsid w:val="004C52BC"/>
    <w:rsid w:val="004D616E"/>
    <w:rsid w:val="004D7710"/>
    <w:rsid w:val="004E3049"/>
    <w:rsid w:val="004F02E8"/>
    <w:rsid w:val="004F2978"/>
    <w:rsid w:val="00500DC1"/>
    <w:rsid w:val="00512EC8"/>
    <w:rsid w:val="00523C4A"/>
    <w:rsid w:val="005355E0"/>
    <w:rsid w:val="005539BC"/>
    <w:rsid w:val="005705AF"/>
    <w:rsid w:val="005847A4"/>
    <w:rsid w:val="005B0E02"/>
    <w:rsid w:val="005B620B"/>
    <w:rsid w:val="005D65E4"/>
    <w:rsid w:val="005F074C"/>
    <w:rsid w:val="005F0887"/>
    <w:rsid w:val="005F2D67"/>
    <w:rsid w:val="00604D31"/>
    <w:rsid w:val="0060680B"/>
    <w:rsid w:val="00617699"/>
    <w:rsid w:val="006212D2"/>
    <w:rsid w:val="00640FF6"/>
    <w:rsid w:val="00657FCA"/>
    <w:rsid w:val="0066461F"/>
    <w:rsid w:val="006718E6"/>
    <w:rsid w:val="00674F7F"/>
    <w:rsid w:val="00676D35"/>
    <w:rsid w:val="0067734A"/>
    <w:rsid w:val="0069264B"/>
    <w:rsid w:val="00692DA7"/>
    <w:rsid w:val="006A1602"/>
    <w:rsid w:val="006A4C91"/>
    <w:rsid w:val="006D0326"/>
    <w:rsid w:val="006D62B5"/>
    <w:rsid w:val="006F5749"/>
    <w:rsid w:val="0071567A"/>
    <w:rsid w:val="007176A2"/>
    <w:rsid w:val="00736E4D"/>
    <w:rsid w:val="00744C58"/>
    <w:rsid w:val="00744D6E"/>
    <w:rsid w:val="0075113F"/>
    <w:rsid w:val="00763FCF"/>
    <w:rsid w:val="007845DB"/>
    <w:rsid w:val="007C2D25"/>
    <w:rsid w:val="007D10F4"/>
    <w:rsid w:val="007E3E3F"/>
    <w:rsid w:val="007E44C6"/>
    <w:rsid w:val="007F5599"/>
    <w:rsid w:val="008277AE"/>
    <w:rsid w:val="00836793"/>
    <w:rsid w:val="0084130A"/>
    <w:rsid w:val="00843396"/>
    <w:rsid w:val="008468D2"/>
    <w:rsid w:val="008526E1"/>
    <w:rsid w:val="00855E9C"/>
    <w:rsid w:val="00863C24"/>
    <w:rsid w:val="0087026C"/>
    <w:rsid w:val="00876329"/>
    <w:rsid w:val="0088656E"/>
    <w:rsid w:val="00891152"/>
    <w:rsid w:val="00895A00"/>
    <w:rsid w:val="008A0346"/>
    <w:rsid w:val="008A31D4"/>
    <w:rsid w:val="008A39AD"/>
    <w:rsid w:val="008B516D"/>
    <w:rsid w:val="008C0B04"/>
    <w:rsid w:val="008F42FA"/>
    <w:rsid w:val="0091336C"/>
    <w:rsid w:val="00920D90"/>
    <w:rsid w:val="00931AC5"/>
    <w:rsid w:val="00937DA7"/>
    <w:rsid w:val="009517FF"/>
    <w:rsid w:val="009707D1"/>
    <w:rsid w:val="0097606A"/>
    <w:rsid w:val="00980DEE"/>
    <w:rsid w:val="00986D8D"/>
    <w:rsid w:val="00987172"/>
    <w:rsid w:val="009A32B5"/>
    <w:rsid w:val="00A0510A"/>
    <w:rsid w:val="00A153C6"/>
    <w:rsid w:val="00A17990"/>
    <w:rsid w:val="00A254E9"/>
    <w:rsid w:val="00A61D55"/>
    <w:rsid w:val="00A675FE"/>
    <w:rsid w:val="00A73E8D"/>
    <w:rsid w:val="00A75B1C"/>
    <w:rsid w:val="00A7634F"/>
    <w:rsid w:val="00A81621"/>
    <w:rsid w:val="00A908C6"/>
    <w:rsid w:val="00AA0B7E"/>
    <w:rsid w:val="00AA799B"/>
    <w:rsid w:val="00AC2743"/>
    <w:rsid w:val="00AD15C5"/>
    <w:rsid w:val="00AD37F7"/>
    <w:rsid w:val="00AD7EF4"/>
    <w:rsid w:val="00B06695"/>
    <w:rsid w:val="00B205DF"/>
    <w:rsid w:val="00B228E4"/>
    <w:rsid w:val="00B54A02"/>
    <w:rsid w:val="00B5681B"/>
    <w:rsid w:val="00B81438"/>
    <w:rsid w:val="00B93EB2"/>
    <w:rsid w:val="00B96417"/>
    <w:rsid w:val="00BA268D"/>
    <w:rsid w:val="00BA317E"/>
    <w:rsid w:val="00BA339D"/>
    <w:rsid w:val="00BD1F2E"/>
    <w:rsid w:val="00BE38F4"/>
    <w:rsid w:val="00BE39AF"/>
    <w:rsid w:val="00BF4D0F"/>
    <w:rsid w:val="00C10007"/>
    <w:rsid w:val="00C2312C"/>
    <w:rsid w:val="00C40375"/>
    <w:rsid w:val="00C600AA"/>
    <w:rsid w:val="00C71204"/>
    <w:rsid w:val="00C92B2E"/>
    <w:rsid w:val="00CA12BA"/>
    <w:rsid w:val="00CA6944"/>
    <w:rsid w:val="00CA7390"/>
    <w:rsid w:val="00CA73BD"/>
    <w:rsid w:val="00CD0402"/>
    <w:rsid w:val="00CE2825"/>
    <w:rsid w:val="00CF399E"/>
    <w:rsid w:val="00CF7D4F"/>
    <w:rsid w:val="00D02857"/>
    <w:rsid w:val="00D030F6"/>
    <w:rsid w:val="00D15127"/>
    <w:rsid w:val="00D3025B"/>
    <w:rsid w:val="00D33E84"/>
    <w:rsid w:val="00D57384"/>
    <w:rsid w:val="00D6240C"/>
    <w:rsid w:val="00D65535"/>
    <w:rsid w:val="00D76484"/>
    <w:rsid w:val="00D93C61"/>
    <w:rsid w:val="00D94312"/>
    <w:rsid w:val="00DB43BC"/>
    <w:rsid w:val="00DB68C6"/>
    <w:rsid w:val="00DC002A"/>
    <w:rsid w:val="00DC3EF1"/>
    <w:rsid w:val="00DD7865"/>
    <w:rsid w:val="00DE17CB"/>
    <w:rsid w:val="00DE2745"/>
    <w:rsid w:val="00E10D35"/>
    <w:rsid w:val="00E15318"/>
    <w:rsid w:val="00E16CAB"/>
    <w:rsid w:val="00E31762"/>
    <w:rsid w:val="00E369D1"/>
    <w:rsid w:val="00E85348"/>
    <w:rsid w:val="00E97AF5"/>
    <w:rsid w:val="00EC1619"/>
    <w:rsid w:val="00ED1F9E"/>
    <w:rsid w:val="00ED6C11"/>
    <w:rsid w:val="00F049B3"/>
    <w:rsid w:val="00F40D6C"/>
    <w:rsid w:val="00F434AE"/>
    <w:rsid w:val="00F5654F"/>
    <w:rsid w:val="00F60C4F"/>
    <w:rsid w:val="00F62919"/>
    <w:rsid w:val="00F638F5"/>
    <w:rsid w:val="00F70AD7"/>
    <w:rsid w:val="00F70D57"/>
    <w:rsid w:val="00F8117F"/>
    <w:rsid w:val="00F87F79"/>
    <w:rsid w:val="00FC081F"/>
    <w:rsid w:val="00FC7B82"/>
    <w:rsid w:val="00FC7F94"/>
    <w:rsid w:val="00FD2334"/>
    <w:rsid w:val="00FE7462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0F88A559"/>
  <w15:chartTrackingRefBased/>
  <w15:docId w15:val="{785BDC0E-C144-4B91-A039-094F05DC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D62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62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17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7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1</Pages>
  <Words>438</Words>
  <Characters>2567</Characters>
  <Application>Microsoft Office Word</Application>
  <DocSecurity>0</DocSecurity>
  <Lines>111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 Fair CMHC, Inc.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efcsec</dc:creator>
  <cp:keywords/>
  <dc:description/>
  <cp:lastModifiedBy>Jody Burch</cp:lastModifiedBy>
  <cp:revision>5</cp:revision>
  <cp:lastPrinted>2017-06-19T13:35:00Z</cp:lastPrinted>
  <dcterms:created xsi:type="dcterms:W3CDTF">2017-06-16T19:19:00Z</dcterms:created>
  <dcterms:modified xsi:type="dcterms:W3CDTF">2017-06-19T21:04:00Z</dcterms:modified>
</cp:coreProperties>
</file>