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C1" w:rsidRPr="00480960" w:rsidRDefault="00BD3E3D" w:rsidP="002522C1">
      <w:pPr>
        <w:spacing w:after="0" w:line="240" w:lineRule="auto"/>
        <w:jc w:val="center"/>
        <w:rPr>
          <w:rFonts w:ascii="Times New Roman" w:hAnsi="Times New Roman" w:cs="Times New Roman"/>
          <w:b/>
          <w:sz w:val="32"/>
          <w:szCs w:val="32"/>
        </w:rPr>
      </w:pPr>
      <w:bookmarkStart w:id="0" w:name="_GoBack"/>
      <w:bookmarkEnd w:id="0"/>
      <w:r w:rsidRPr="00480960">
        <w:rPr>
          <w:rFonts w:ascii="Times New Roman" w:hAnsi="Times New Roman" w:cs="Times New Roman"/>
          <w:b/>
          <w:sz w:val="32"/>
          <w:szCs w:val="32"/>
        </w:rPr>
        <w:t>Edwin Fair Community Mental Health Center</w:t>
      </w:r>
    </w:p>
    <w:p w:rsidR="002522C1" w:rsidRPr="00480960" w:rsidRDefault="002522C1" w:rsidP="002522C1">
      <w:pPr>
        <w:spacing w:after="0" w:line="240" w:lineRule="auto"/>
        <w:jc w:val="center"/>
        <w:rPr>
          <w:b/>
          <w:sz w:val="32"/>
          <w:szCs w:val="32"/>
        </w:rPr>
      </w:pPr>
      <w:r w:rsidRPr="00480960">
        <w:rPr>
          <w:b/>
          <w:sz w:val="32"/>
          <w:szCs w:val="32"/>
        </w:rPr>
        <w:t>Health Home Consent for Treatment</w:t>
      </w:r>
      <w:r w:rsidR="00152194">
        <w:rPr>
          <w:b/>
          <w:sz w:val="32"/>
          <w:szCs w:val="32"/>
        </w:rPr>
        <w:t xml:space="preserve"> of Adult</w:t>
      </w:r>
    </w:p>
    <w:p w:rsidR="002522C1" w:rsidRPr="00955D91" w:rsidRDefault="002522C1" w:rsidP="002522C1">
      <w:pPr>
        <w:spacing w:after="0" w:line="240" w:lineRule="auto"/>
        <w:jc w:val="center"/>
        <w:rPr>
          <w:b/>
          <w:sz w:val="24"/>
          <w:szCs w:val="24"/>
        </w:rPr>
      </w:pPr>
    </w:p>
    <w:p w:rsidR="00E553AD" w:rsidRDefault="00E553AD" w:rsidP="00E553AD">
      <w:pPr>
        <w:spacing w:after="0" w:line="240" w:lineRule="auto"/>
        <w:ind w:right="-630"/>
        <w:rPr>
          <w:rFonts w:ascii="Arial" w:eastAsia="Times New Roman" w:hAnsi="Arial" w:cs="Arial"/>
          <w:sz w:val="23"/>
          <w:szCs w:val="23"/>
        </w:rPr>
      </w:pPr>
      <w:r w:rsidRPr="002821F6">
        <w:rPr>
          <w:rFonts w:ascii="Arial" w:eastAsia="Times New Roman" w:hAnsi="Arial" w:cs="Arial"/>
          <w:sz w:val="23"/>
          <w:szCs w:val="23"/>
        </w:rPr>
        <w:t>Name of Consumer:</w:t>
      </w:r>
      <w:r>
        <w:rPr>
          <w:rFonts w:ascii="Arial" w:eastAsia="Times New Roman" w:hAnsi="Arial" w:cs="Arial"/>
          <w:sz w:val="23"/>
          <w:szCs w:val="23"/>
        </w:rPr>
        <w:t xml:space="preserve"> ____________________________     Chart</w:t>
      </w:r>
      <w:r w:rsidRPr="002821F6">
        <w:rPr>
          <w:rFonts w:ascii="Arial" w:eastAsia="Times New Roman" w:hAnsi="Arial" w:cs="Arial"/>
          <w:sz w:val="23"/>
          <w:szCs w:val="23"/>
        </w:rPr>
        <w:t xml:space="preserve"> #:</w:t>
      </w:r>
      <w:r>
        <w:rPr>
          <w:rFonts w:ascii="Arial" w:eastAsia="Times New Roman" w:hAnsi="Arial" w:cs="Arial"/>
          <w:sz w:val="23"/>
          <w:szCs w:val="23"/>
        </w:rPr>
        <w:t>_______________________</w:t>
      </w:r>
    </w:p>
    <w:p w:rsidR="00E553AD" w:rsidRPr="002821F6" w:rsidRDefault="00E553AD" w:rsidP="00E553AD">
      <w:pPr>
        <w:spacing w:after="0" w:line="240" w:lineRule="auto"/>
        <w:ind w:right="-630"/>
        <w:rPr>
          <w:rFonts w:ascii="Arial" w:eastAsia="Times New Roman" w:hAnsi="Arial" w:cs="Arial"/>
          <w:sz w:val="23"/>
          <w:szCs w:val="23"/>
        </w:rPr>
      </w:pPr>
    </w:p>
    <w:p w:rsidR="00E553AD" w:rsidRDefault="00E553AD" w:rsidP="00E553AD">
      <w:pPr>
        <w:spacing w:after="0" w:line="240" w:lineRule="auto"/>
        <w:ind w:right="-630"/>
        <w:rPr>
          <w:rFonts w:ascii="Arial" w:eastAsia="Times New Roman" w:hAnsi="Arial" w:cs="Arial"/>
          <w:sz w:val="23"/>
          <w:szCs w:val="23"/>
        </w:rPr>
      </w:pPr>
      <w:r w:rsidRPr="002821F6">
        <w:rPr>
          <w:rFonts w:ascii="Arial" w:eastAsia="Times New Roman" w:hAnsi="Arial" w:cs="Arial"/>
          <w:sz w:val="23"/>
          <w:szCs w:val="23"/>
        </w:rPr>
        <w:t>Date of Birth:</w:t>
      </w:r>
      <w:r>
        <w:rPr>
          <w:rFonts w:ascii="Arial" w:eastAsia="Times New Roman" w:hAnsi="Arial" w:cs="Arial"/>
          <w:sz w:val="23"/>
          <w:szCs w:val="23"/>
        </w:rPr>
        <w:tab/>
        <w:t xml:space="preserve">_________________________________      </w:t>
      </w:r>
      <w:r w:rsidRPr="002821F6">
        <w:rPr>
          <w:rFonts w:ascii="Arial" w:eastAsia="Times New Roman" w:hAnsi="Arial" w:cs="Arial"/>
          <w:sz w:val="23"/>
          <w:szCs w:val="23"/>
        </w:rPr>
        <w:t>Social Security #:</w:t>
      </w:r>
      <w:r>
        <w:rPr>
          <w:rFonts w:ascii="Arial" w:eastAsia="Times New Roman" w:hAnsi="Arial" w:cs="Arial"/>
          <w:sz w:val="23"/>
          <w:szCs w:val="23"/>
        </w:rPr>
        <w:t>_______________</w:t>
      </w:r>
    </w:p>
    <w:p w:rsidR="00E553AD" w:rsidRDefault="00E553AD" w:rsidP="00E553AD">
      <w:pPr>
        <w:spacing w:after="0" w:line="240" w:lineRule="auto"/>
        <w:ind w:right="-630"/>
        <w:rPr>
          <w:rFonts w:ascii="Arial" w:eastAsia="Times New Roman" w:hAnsi="Arial" w:cs="Arial"/>
          <w:sz w:val="23"/>
          <w:szCs w:val="23"/>
        </w:rPr>
      </w:pPr>
    </w:p>
    <w:p w:rsidR="003E5F9C" w:rsidRPr="007551DB" w:rsidRDefault="00881427" w:rsidP="007551DB">
      <w:pPr>
        <w:tabs>
          <w:tab w:val="left" w:pos="0"/>
        </w:tabs>
        <w:suppressAutoHyphens/>
        <w:spacing w:line="360" w:lineRule="auto"/>
        <w:rPr>
          <w:rFonts w:ascii="Arial" w:hAnsi="Arial"/>
          <w:spacing w:val="-2"/>
        </w:rPr>
      </w:pPr>
      <w:r w:rsidRPr="00A96725">
        <w:rPr>
          <w:rFonts w:ascii="Arial" w:hAnsi="Arial"/>
        </w:rPr>
        <w:fldChar w:fldCharType="begin">
          <w:ffData>
            <w:name w:val="Check31"/>
            <w:enabled/>
            <w:calcOnExit w:val="0"/>
            <w:checkBox>
              <w:sizeAuto/>
              <w:default w:val="0"/>
            </w:checkBox>
          </w:ffData>
        </w:fldChar>
      </w:r>
      <w:bookmarkStart w:id="1" w:name="Check31"/>
      <w:r w:rsidRPr="00A96725">
        <w:rPr>
          <w:rFonts w:ascii="Arial" w:hAnsi="Arial"/>
        </w:rPr>
        <w:instrText xml:space="preserve"> FORMCHECKBOX </w:instrText>
      </w:r>
      <w:r w:rsidR="0032316B">
        <w:rPr>
          <w:rFonts w:ascii="Arial" w:hAnsi="Arial"/>
        </w:rPr>
      </w:r>
      <w:r w:rsidR="0032316B">
        <w:rPr>
          <w:rFonts w:ascii="Arial" w:hAnsi="Arial"/>
        </w:rPr>
        <w:fldChar w:fldCharType="separate"/>
      </w:r>
      <w:r w:rsidRPr="00A96725">
        <w:rPr>
          <w:rFonts w:ascii="Arial" w:hAnsi="Arial"/>
        </w:rPr>
        <w:fldChar w:fldCharType="end"/>
      </w:r>
      <w:bookmarkEnd w:id="1"/>
      <w:r w:rsidRPr="00A96725">
        <w:rPr>
          <w:rFonts w:ascii="Arial" w:hAnsi="Arial"/>
        </w:rPr>
        <w:t xml:space="preserve">Male </w:t>
      </w:r>
      <w:r w:rsidRPr="00A96725">
        <w:rPr>
          <w:rFonts w:ascii="Arial" w:hAnsi="Arial"/>
        </w:rPr>
        <w:fldChar w:fldCharType="begin">
          <w:ffData>
            <w:name w:val="Check32"/>
            <w:enabled/>
            <w:calcOnExit w:val="0"/>
            <w:checkBox>
              <w:sizeAuto/>
              <w:default w:val="0"/>
            </w:checkBox>
          </w:ffData>
        </w:fldChar>
      </w:r>
      <w:bookmarkStart w:id="2" w:name="Check32"/>
      <w:r w:rsidRPr="00A96725">
        <w:rPr>
          <w:rFonts w:ascii="Arial" w:hAnsi="Arial"/>
        </w:rPr>
        <w:instrText xml:space="preserve"> FORMCHECKBOX </w:instrText>
      </w:r>
      <w:r w:rsidR="0032316B">
        <w:rPr>
          <w:rFonts w:ascii="Arial" w:hAnsi="Arial"/>
        </w:rPr>
      </w:r>
      <w:r w:rsidR="0032316B">
        <w:rPr>
          <w:rFonts w:ascii="Arial" w:hAnsi="Arial"/>
        </w:rPr>
        <w:fldChar w:fldCharType="separate"/>
      </w:r>
      <w:r w:rsidRPr="00A96725">
        <w:rPr>
          <w:rFonts w:ascii="Arial" w:hAnsi="Arial"/>
        </w:rPr>
        <w:fldChar w:fldCharType="end"/>
      </w:r>
      <w:bookmarkEnd w:id="2"/>
      <w:r w:rsidRPr="00A96725">
        <w:rPr>
          <w:rFonts w:ascii="Arial" w:hAnsi="Arial"/>
        </w:rPr>
        <w:t>Female</w:t>
      </w:r>
    </w:p>
    <w:p w:rsidR="002522C1" w:rsidRPr="00955D91" w:rsidRDefault="00955D91" w:rsidP="00955D91">
      <w:pPr>
        <w:spacing w:line="480" w:lineRule="auto"/>
        <w:ind w:firstLine="720"/>
        <w:rPr>
          <w:sz w:val="24"/>
          <w:szCs w:val="24"/>
        </w:rPr>
      </w:pPr>
      <w:r>
        <w:rPr>
          <w:sz w:val="24"/>
          <w:szCs w:val="24"/>
        </w:rPr>
        <w:t>You</w:t>
      </w:r>
      <w:r w:rsidR="002522C1" w:rsidRPr="00955D91">
        <w:rPr>
          <w:sz w:val="24"/>
          <w:szCs w:val="24"/>
        </w:rPr>
        <w:t xml:space="preserve"> are eligible to receive Health Home services at </w:t>
      </w:r>
      <w:r w:rsidR="005E0B87" w:rsidRPr="00DE013C">
        <w:rPr>
          <w:sz w:val="24"/>
          <w:szCs w:val="24"/>
        </w:rPr>
        <w:t xml:space="preserve">Edwin Fair Mental </w:t>
      </w:r>
      <w:r w:rsidR="00DE013C" w:rsidRPr="00DE013C">
        <w:rPr>
          <w:sz w:val="24"/>
          <w:szCs w:val="24"/>
        </w:rPr>
        <w:t>Health Center</w:t>
      </w:r>
      <w:r w:rsidR="002522C1" w:rsidRPr="00955D91">
        <w:rPr>
          <w:sz w:val="24"/>
          <w:szCs w:val="24"/>
        </w:rPr>
        <w:t>.  These services will help you become healthier, live longer, and manage any chronic illnesses you may have.  Your Comprehensive Care Plan will include both mental health and physical health goals.  You will re</w:t>
      </w:r>
      <w:r>
        <w:rPr>
          <w:sz w:val="24"/>
          <w:szCs w:val="24"/>
        </w:rPr>
        <w:t>ceive intensive care coordination</w:t>
      </w:r>
      <w:r w:rsidR="002522C1" w:rsidRPr="00955D91">
        <w:rPr>
          <w:sz w:val="24"/>
          <w:szCs w:val="24"/>
        </w:rPr>
        <w:t xml:space="preserve"> and care management, help with transitioning in and out of any different levels of care that might be needed, </w:t>
      </w:r>
      <w:r w:rsidR="00A54968">
        <w:rPr>
          <w:sz w:val="24"/>
          <w:szCs w:val="24"/>
        </w:rPr>
        <w:t>and</w:t>
      </w:r>
      <w:r>
        <w:rPr>
          <w:sz w:val="24"/>
          <w:szCs w:val="24"/>
        </w:rPr>
        <w:t xml:space="preserve"> referrals and linkages to</w:t>
      </w:r>
      <w:r w:rsidR="002522C1" w:rsidRPr="00955D91">
        <w:rPr>
          <w:sz w:val="24"/>
          <w:szCs w:val="24"/>
        </w:rPr>
        <w:t xml:space="preserve"> community support</w:t>
      </w:r>
      <w:r>
        <w:rPr>
          <w:sz w:val="24"/>
          <w:szCs w:val="24"/>
        </w:rPr>
        <w:t xml:space="preserve"> and </w:t>
      </w:r>
      <w:r>
        <w:rPr>
          <w:sz w:val="24"/>
          <w:szCs w:val="24"/>
        </w:rPr>
        <w:lastRenderedPageBreak/>
        <w:t>services</w:t>
      </w:r>
      <w:r w:rsidR="002522C1" w:rsidRPr="00955D91">
        <w:rPr>
          <w:sz w:val="24"/>
          <w:szCs w:val="24"/>
        </w:rPr>
        <w:t>.  Y</w:t>
      </w:r>
      <w:r w:rsidR="00A54968">
        <w:rPr>
          <w:sz w:val="24"/>
          <w:szCs w:val="24"/>
        </w:rPr>
        <w:t>ou will still receive some current services as usual</w:t>
      </w:r>
      <w:r w:rsidR="002522C1" w:rsidRPr="00955D91">
        <w:rPr>
          <w:sz w:val="24"/>
          <w:szCs w:val="24"/>
        </w:rPr>
        <w:t>.</w:t>
      </w:r>
      <w:r w:rsidR="00A54968">
        <w:rPr>
          <w:sz w:val="24"/>
          <w:szCs w:val="24"/>
        </w:rPr>
        <w:t xml:space="preserve">  Some services might change (for instance, case management).</w:t>
      </w:r>
      <w:r w:rsidR="00982642">
        <w:rPr>
          <w:sz w:val="24"/>
          <w:szCs w:val="24"/>
        </w:rPr>
        <w:t xml:space="preserve">  There may be more than one Health Home available in your area, and if so, you have a choice. </w:t>
      </w:r>
    </w:p>
    <w:p w:rsidR="002522C1" w:rsidRDefault="002522C1" w:rsidP="00955D91">
      <w:pPr>
        <w:spacing w:line="480" w:lineRule="auto"/>
        <w:ind w:firstLine="720"/>
        <w:rPr>
          <w:sz w:val="24"/>
          <w:szCs w:val="24"/>
        </w:rPr>
      </w:pPr>
      <w:r w:rsidRPr="00955D91">
        <w:rPr>
          <w:sz w:val="24"/>
          <w:szCs w:val="24"/>
        </w:rPr>
        <w:t xml:space="preserve">By signing this form you are saying that you have read this Consent and understand it, and that you agree to participate in </w:t>
      </w:r>
      <w:r w:rsidR="00BD3E3D" w:rsidRPr="00DE013C">
        <w:rPr>
          <w:sz w:val="24"/>
          <w:szCs w:val="24"/>
        </w:rPr>
        <w:t>Edwin Fair Mental</w:t>
      </w:r>
      <w:r w:rsidRPr="00DE013C">
        <w:rPr>
          <w:sz w:val="24"/>
          <w:szCs w:val="24"/>
        </w:rPr>
        <w:t xml:space="preserve"> Health Home Program.</w:t>
      </w:r>
      <w:r w:rsidRPr="00955D91">
        <w:rPr>
          <w:sz w:val="24"/>
          <w:szCs w:val="24"/>
        </w:rPr>
        <w:t xml:space="preserve">  </w:t>
      </w:r>
    </w:p>
    <w:p w:rsidR="009C5E72" w:rsidRDefault="00784CDD" w:rsidP="00881427">
      <w:pPr>
        <w:spacing w:line="480" w:lineRule="auto"/>
        <w:ind w:firstLine="720"/>
        <w:rPr>
          <w:sz w:val="24"/>
          <w:szCs w:val="24"/>
        </w:rPr>
      </w:pPr>
      <w:r>
        <w:rPr>
          <w:sz w:val="24"/>
          <w:szCs w:val="24"/>
        </w:rPr>
        <w:t>If, at a later time, you decide you no longer w</w:t>
      </w:r>
      <w:r w:rsidR="001A7CD6">
        <w:rPr>
          <w:sz w:val="24"/>
          <w:szCs w:val="24"/>
        </w:rPr>
        <w:t>ant Health Home, you may withdraw</w:t>
      </w:r>
      <w:r>
        <w:rPr>
          <w:sz w:val="24"/>
          <w:szCs w:val="24"/>
        </w:rPr>
        <w:t>.  If, at a later time, you decide you want to switch to a different Health Home, you may do that, if there is another available in your service area.</w:t>
      </w:r>
      <w:r w:rsidR="002522C1" w:rsidRPr="00955D91">
        <w:rPr>
          <w:sz w:val="24"/>
          <w:szCs w:val="24"/>
        </w:rPr>
        <w:tab/>
      </w:r>
    </w:p>
    <w:p w:rsidR="009C5E72" w:rsidRDefault="009C5E72" w:rsidP="009C5E72">
      <w:pPr>
        <w:spacing w:line="220" w:lineRule="exact"/>
        <w:rPr>
          <w:rFonts w:ascii="Arial" w:hAnsi="Arial" w:cs="Arial"/>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________</w:t>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C5E72" w:rsidRDefault="009C5E72" w:rsidP="009C5E72">
      <w:pPr>
        <w:pStyle w:val="Heading1"/>
        <w:spacing w:line="220" w:lineRule="exact"/>
        <w:rPr>
          <w:b w:val="0"/>
          <w:bCs w:val="0"/>
        </w:rPr>
      </w:pPr>
      <w:r>
        <w:rPr>
          <w:b w:val="0"/>
          <w:bCs w:val="0"/>
        </w:rPr>
        <w:t>Signature of Consumer, Parent, Guardian or                                      Date</w:t>
      </w:r>
    </w:p>
    <w:p w:rsidR="004761BC" w:rsidRPr="00881427" w:rsidRDefault="009C5E72" w:rsidP="00881427">
      <w:pPr>
        <w:spacing w:line="220" w:lineRule="exact"/>
        <w:rPr>
          <w:rFonts w:ascii="Arial" w:hAnsi="Arial" w:cs="Arial"/>
        </w:rPr>
      </w:pPr>
      <w:r>
        <w:rPr>
          <w:rFonts w:ascii="Arial" w:hAnsi="Arial" w:cs="Arial"/>
        </w:rPr>
        <w:t>Authorized Representative</w:t>
      </w:r>
    </w:p>
    <w:sectPr w:rsidR="004761BC" w:rsidRPr="00881427" w:rsidSect="007551DB">
      <w:footerReference w:type="default" r:id="rId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D3" w:rsidRDefault="00D513D3" w:rsidP="00881427">
      <w:pPr>
        <w:spacing w:after="0" w:line="240" w:lineRule="auto"/>
      </w:pPr>
      <w:r>
        <w:separator/>
      </w:r>
    </w:p>
  </w:endnote>
  <w:endnote w:type="continuationSeparator" w:id="0">
    <w:p w:rsidR="00D513D3" w:rsidRDefault="00D513D3" w:rsidP="0088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27" w:rsidRDefault="00881427" w:rsidP="00881427">
    <w:pPr>
      <w:pStyle w:val="Header"/>
    </w:pPr>
  </w:p>
  <w:p w:rsidR="00881427" w:rsidRDefault="00881427" w:rsidP="00881427"/>
  <w:p w:rsidR="00881427" w:rsidRDefault="00881427" w:rsidP="00881427">
    <w:pPr>
      <w:pStyle w:val="Footer"/>
    </w:pPr>
  </w:p>
  <w:p w:rsidR="00881427" w:rsidRDefault="00881427" w:rsidP="00881427"/>
  <w:p w:rsidR="00881427" w:rsidRDefault="00881427" w:rsidP="00881427">
    <w:pPr>
      <w:pStyle w:val="Footer"/>
    </w:pPr>
    <w:r>
      <w:t>For</w:t>
    </w:r>
    <w:r w:rsidR="00195AA0">
      <w:t>ms/Clinical/HH Consent to treat</w:t>
    </w:r>
    <w:r w:rsidR="00942E7B">
      <w:t xml:space="preserve"> Adult</w:t>
    </w:r>
    <w:r>
      <w:t>.doc</w:t>
    </w:r>
    <w:r>
      <w:tab/>
      <w:t xml:space="preserve">             2/11/15 </w:t>
    </w:r>
    <w:r w:rsidR="00942E7B">
      <w:t xml:space="preserve">                        </w:t>
    </w:r>
    <w:r>
      <w:t xml:space="preserve">  File under </w:t>
    </w:r>
    <w:r w:rsidR="00E47548">
      <w:t>Health Home</w:t>
    </w:r>
    <w:r>
      <w:t xml:space="preserve"> Tab </w:t>
    </w:r>
  </w:p>
  <w:p w:rsidR="00881427" w:rsidRPr="00881427" w:rsidRDefault="0088142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D3" w:rsidRDefault="00D513D3" w:rsidP="00881427">
      <w:pPr>
        <w:spacing w:after="0" w:line="240" w:lineRule="auto"/>
      </w:pPr>
      <w:r>
        <w:separator/>
      </w:r>
    </w:p>
  </w:footnote>
  <w:footnote w:type="continuationSeparator" w:id="0">
    <w:p w:rsidR="00D513D3" w:rsidRDefault="00D513D3" w:rsidP="00881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C1"/>
    <w:rsid w:val="00152194"/>
    <w:rsid w:val="00163121"/>
    <w:rsid w:val="00195AA0"/>
    <w:rsid w:val="001A7CD6"/>
    <w:rsid w:val="00247482"/>
    <w:rsid w:val="002522C1"/>
    <w:rsid w:val="0032316B"/>
    <w:rsid w:val="003E5F9C"/>
    <w:rsid w:val="00411B58"/>
    <w:rsid w:val="004761BC"/>
    <w:rsid w:val="00480960"/>
    <w:rsid w:val="005E0B87"/>
    <w:rsid w:val="00674F55"/>
    <w:rsid w:val="006C5DE0"/>
    <w:rsid w:val="00747CA9"/>
    <w:rsid w:val="007551DB"/>
    <w:rsid w:val="00784CDD"/>
    <w:rsid w:val="00881427"/>
    <w:rsid w:val="00942E7B"/>
    <w:rsid w:val="00955D91"/>
    <w:rsid w:val="00982642"/>
    <w:rsid w:val="009C5E72"/>
    <w:rsid w:val="00A54968"/>
    <w:rsid w:val="00BD3E3D"/>
    <w:rsid w:val="00D513D3"/>
    <w:rsid w:val="00DE013C"/>
    <w:rsid w:val="00E042E7"/>
    <w:rsid w:val="00E47548"/>
    <w:rsid w:val="00E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9A525A-901C-465C-A665-9778E792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C1"/>
  </w:style>
  <w:style w:type="paragraph" w:styleId="Heading1">
    <w:name w:val="heading 1"/>
    <w:basedOn w:val="Normal"/>
    <w:next w:val="Normal"/>
    <w:link w:val="Heading1Char"/>
    <w:qFormat/>
    <w:rsid w:val="009C5E72"/>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5E72"/>
    <w:rPr>
      <w:rFonts w:ascii="Arial" w:eastAsia="Times New Roman" w:hAnsi="Arial" w:cs="Arial"/>
      <w:b/>
      <w:bCs/>
      <w:szCs w:val="24"/>
    </w:rPr>
  </w:style>
  <w:style w:type="paragraph" w:styleId="BalloonText">
    <w:name w:val="Balloon Text"/>
    <w:basedOn w:val="Normal"/>
    <w:link w:val="BalloonTextChar"/>
    <w:uiPriority w:val="99"/>
    <w:semiHidden/>
    <w:unhideWhenUsed/>
    <w:rsid w:val="003E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9C"/>
    <w:rPr>
      <w:rFonts w:ascii="Segoe UI" w:hAnsi="Segoe UI" w:cs="Segoe UI"/>
      <w:sz w:val="18"/>
      <w:szCs w:val="18"/>
    </w:rPr>
  </w:style>
  <w:style w:type="paragraph" w:styleId="Header">
    <w:name w:val="header"/>
    <w:basedOn w:val="Normal"/>
    <w:link w:val="HeaderChar"/>
    <w:uiPriority w:val="99"/>
    <w:unhideWhenUsed/>
    <w:rsid w:val="0088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27"/>
  </w:style>
  <w:style w:type="paragraph" w:styleId="Footer">
    <w:name w:val="footer"/>
    <w:basedOn w:val="Normal"/>
    <w:link w:val="FooterChar"/>
    <w:uiPriority w:val="99"/>
    <w:unhideWhenUsed/>
    <w:rsid w:val="0088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jshipp</dc:creator>
  <cp:lastModifiedBy>April Lee</cp:lastModifiedBy>
  <cp:revision>2</cp:revision>
  <cp:lastPrinted>2015-02-10T19:10:00Z</cp:lastPrinted>
  <dcterms:created xsi:type="dcterms:W3CDTF">2015-07-20T12:36:00Z</dcterms:created>
  <dcterms:modified xsi:type="dcterms:W3CDTF">2015-07-20T12:36:00Z</dcterms:modified>
</cp:coreProperties>
</file>